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840A" w14:textId="75DE74F0" w:rsidR="0014405D" w:rsidRPr="0014405D" w:rsidRDefault="00E82353" w:rsidP="00E82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05D">
        <w:rPr>
          <w:rFonts w:ascii="Times New Roman" w:hAnsi="Times New Roman" w:cs="Times New Roman"/>
          <w:sz w:val="24"/>
          <w:szCs w:val="24"/>
        </w:rPr>
        <w:t>ETICA PUBLICĂRII</w:t>
      </w:r>
    </w:p>
    <w:p w14:paraId="0EAD372E" w14:textId="77777777" w:rsidR="0014405D" w:rsidRPr="0014405D" w:rsidRDefault="0014405D" w:rsidP="00144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4647C" w14:textId="5DF75D5D" w:rsidR="0014405D" w:rsidRPr="0014405D" w:rsidRDefault="0014405D" w:rsidP="001440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05D">
        <w:rPr>
          <w:rFonts w:ascii="Times New Roman" w:hAnsi="Times New Roman" w:cs="Times New Roman"/>
          <w:i/>
          <w:iCs/>
          <w:sz w:val="24"/>
          <w:szCs w:val="24"/>
        </w:rPr>
        <w:t>Studii</w:t>
      </w:r>
      <w:proofErr w:type="spellEnd"/>
      <w:r w:rsidRPr="001440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405D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1440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405D">
        <w:rPr>
          <w:rFonts w:ascii="Times New Roman" w:hAnsi="Times New Roman" w:cs="Times New Roman"/>
          <w:i/>
          <w:iCs/>
          <w:sz w:val="24"/>
          <w:szCs w:val="24"/>
        </w:rPr>
        <w:t>cercetări</w:t>
      </w:r>
      <w:proofErr w:type="spellEnd"/>
      <w:r w:rsidRPr="001440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405D">
        <w:rPr>
          <w:rFonts w:ascii="Times New Roman" w:hAnsi="Times New Roman" w:cs="Times New Roman"/>
          <w:i/>
          <w:iCs/>
          <w:sz w:val="24"/>
          <w:szCs w:val="24"/>
        </w:rPr>
        <w:t>lingvistice</w:t>
      </w:r>
      <w:proofErr w:type="spellEnd"/>
      <w:r w:rsidRPr="00144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05D">
        <w:rPr>
          <w:rFonts w:ascii="Times New Roman" w:hAnsi="Times New Roman" w:cs="Times New Roman"/>
          <w:sz w:val="24"/>
          <w:szCs w:val="24"/>
        </w:rPr>
        <w:t>adoptă</w:t>
      </w:r>
      <w:proofErr w:type="spellEnd"/>
      <w:r w:rsidRPr="00144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05D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14405D">
        <w:rPr>
          <w:rFonts w:ascii="Times New Roman" w:hAnsi="Times New Roman" w:cs="Times New Roman"/>
          <w:sz w:val="24"/>
          <w:szCs w:val="24"/>
        </w:rPr>
        <w:t xml:space="preserve"> COPE (Guidelines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4405D">
        <w:rPr>
          <w:rFonts w:ascii="Times New Roman" w:hAnsi="Times New Roman" w:cs="Times New Roman"/>
          <w:sz w:val="24"/>
          <w:szCs w:val="24"/>
        </w:rPr>
        <w:t>n Good Publication Practice) (</w:t>
      </w:r>
      <w:hyperlink r:id="rId4" w:history="1">
        <w:r w:rsidRPr="0014405D">
          <w:rPr>
            <w:rStyle w:val="Hyperlink"/>
            <w:rFonts w:ascii="Times New Roman" w:hAnsi="Times New Roman" w:cs="Times New Roman"/>
            <w:sz w:val="24"/>
            <w:szCs w:val="24"/>
          </w:rPr>
          <w:t>https://publicationethics.org/files/u7141/1999pdf13.pdf</w:t>
        </w:r>
      </w:hyperlink>
      <w:r w:rsidRPr="001440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C992B59" w14:textId="77777777" w:rsidR="0014405D" w:rsidRPr="0014405D" w:rsidRDefault="0014405D" w:rsidP="00144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6A4FE" w14:textId="77777777" w:rsidR="0014405D" w:rsidRPr="0014405D" w:rsidRDefault="0014405D" w:rsidP="00144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B5DDB" w14:textId="6DF358E1" w:rsidR="0014405D" w:rsidRPr="0014405D" w:rsidRDefault="00E82353" w:rsidP="00E82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05D">
        <w:rPr>
          <w:rFonts w:ascii="Times New Roman" w:hAnsi="Times New Roman" w:cs="Times New Roman"/>
          <w:sz w:val="24"/>
          <w:szCs w:val="24"/>
        </w:rPr>
        <w:t>PUBLICATION ETHICS</w:t>
      </w:r>
    </w:p>
    <w:p w14:paraId="09E9A765" w14:textId="77777777" w:rsidR="0014405D" w:rsidRPr="0014405D" w:rsidRDefault="0014405D" w:rsidP="00144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43401" w14:textId="274F5241" w:rsidR="0014405D" w:rsidRPr="0014405D" w:rsidRDefault="0014405D" w:rsidP="001440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05D">
        <w:rPr>
          <w:rFonts w:ascii="Times New Roman" w:hAnsi="Times New Roman" w:cs="Times New Roman"/>
          <w:i/>
          <w:iCs/>
          <w:sz w:val="24"/>
          <w:szCs w:val="24"/>
        </w:rPr>
        <w:t>Studii</w:t>
      </w:r>
      <w:proofErr w:type="spellEnd"/>
      <w:r w:rsidRPr="001440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405D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1440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405D">
        <w:rPr>
          <w:rFonts w:ascii="Times New Roman" w:hAnsi="Times New Roman" w:cs="Times New Roman"/>
          <w:i/>
          <w:iCs/>
          <w:sz w:val="24"/>
          <w:szCs w:val="24"/>
        </w:rPr>
        <w:t>cercetări</w:t>
      </w:r>
      <w:proofErr w:type="spellEnd"/>
      <w:r w:rsidRPr="001440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405D">
        <w:rPr>
          <w:rFonts w:ascii="Times New Roman" w:hAnsi="Times New Roman" w:cs="Times New Roman"/>
          <w:i/>
          <w:iCs/>
          <w:sz w:val="24"/>
          <w:szCs w:val="24"/>
        </w:rPr>
        <w:t>lingvistice</w:t>
      </w:r>
      <w:proofErr w:type="spellEnd"/>
      <w:r w:rsidRPr="0014405D">
        <w:rPr>
          <w:rFonts w:ascii="Times New Roman" w:hAnsi="Times New Roman" w:cs="Times New Roman"/>
          <w:sz w:val="24"/>
          <w:szCs w:val="24"/>
        </w:rPr>
        <w:t xml:space="preserve"> adheres to COPE (Guidelines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4405D">
        <w:rPr>
          <w:rFonts w:ascii="Times New Roman" w:hAnsi="Times New Roman" w:cs="Times New Roman"/>
          <w:sz w:val="24"/>
          <w:szCs w:val="24"/>
        </w:rPr>
        <w:t>n Good Publication Practice) guidelines (</w:t>
      </w:r>
      <w:hyperlink r:id="rId5" w:history="1">
        <w:r w:rsidRPr="0014405D">
          <w:rPr>
            <w:rStyle w:val="Hyperlink"/>
            <w:rFonts w:ascii="Times New Roman" w:hAnsi="Times New Roman" w:cs="Times New Roman"/>
            <w:sz w:val="24"/>
            <w:szCs w:val="24"/>
          </w:rPr>
          <w:t>https://publicationethics.org/files/u7141/1999pdf13.pdf</w:t>
        </w:r>
      </w:hyperlink>
      <w:r w:rsidRPr="0014405D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14405D" w:rsidRPr="00144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A9"/>
    <w:rsid w:val="0014405D"/>
    <w:rsid w:val="005465DC"/>
    <w:rsid w:val="009453A9"/>
    <w:rsid w:val="00DC374D"/>
    <w:rsid w:val="00E82353"/>
    <w:rsid w:val="00F7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CB47"/>
  <w15:chartTrackingRefBased/>
  <w15:docId w15:val="{028518C1-30D9-4EE5-AACA-750CFE95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0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ationethics.org/files/u7141/1999pdf13.pdf" TargetMode="External"/><Relationship Id="rId4" Type="http://schemas.openxmlformats.org/officeDocument/2006/relationships/hyperlink" Target="https://publicationethics.org/files/u7141/1999pdf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Emanuela</cp:lastModifiedBy>
  <cp:revision>4</cp:revision>
  <dcterms:created xsi:type="dcterms:W3CDTF">2023-04-18T17:51:00Z</dcterms:created>
  <dcterms:modified xsi:type="dcterms:W3CDTF">2023-04-18T17:53:00Z</dcterms:modified>
</cp:coreProperties>
</file>