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4938" w14:textId="77777777" w:rsidR="00376095" w:rsidRPr="00D77526" w:rsidRDefault="00376095" w:rsidP="00376095">
      <w:pPr>
        <w:rPr>
          <w:b/>
          <w:caps/>
          <w:szCs w:val="24"/>
          <w:lang w:val="en-GB"/>
        </w:rPr>
      </w:pPr>
      <w:r w:rsidRPr="00D77526">
        <w:rPr>
          <w:b/>
          <w:caps/>
          <w:szCs w:val="24"/>
          <w:lang w:val="en-GB"/>
        </w:rPr>
        <w:t>ROMANIAN ACADEMY</w:t>
      </w:r>
    </w:p>
    <w:p w14:paraId="3058AA28" w14:textId="77777777" w:rsidR="00376095" w:rsidRDefault="00376095" w:rsidP="00376095">
      <w:pPr>
        <w:rPr>
          <w:b/>
          <w:caps/>
          <w:szCs w:val="24"/>
          <w:lang w:val="en-GB"/>
        </w:rPr>
      </w:pPr>
      <w:r w:rsidRPr="00D77526">
        <w:rPr>
          <w:b/>
          <w:caps/>
          <w:szCs w:val="24"/>
          <w:lang w:val="en-GB"/>
        </w:rPr>
        <w:t>School of Advanced Studies of the Romanian Academy (SCOSAAR)</w:t>
      </w:r>
    </w:p>
    <w:p w14:paraId="5CDF19E3" w14:textId="77777777" w:rsidR="006E5D05" w:rsidRPr="00CE75DB" w:rsidRDefault="006E5D05" w:rsidP="006E5D05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DOCTORAL SCHOOL: </w:t>
      </w:r>
      <w:r w:rsidRPr="00CE75DB">
        <w:rPr>
          <w:b/>
          <w:szCs w:val="24"/>
          <w:lang w:val="en-GB"/>
        </w:rPr>
        <w:t>P</w:t>
      </w:r>
      <w:r>
        <w:rPr>
          <w:b/>
          <w:szCs w:val="24"/>
          <w:lang w:val="en-GB"/>
        </w:rPr>
        <w:t>HILOLOGY AND CULTURAL STUDIES</w:t>
      </w:r>
      <w:r w:rsidRPr="00CE75DB">
        <w:rPr>
          <w:b/>
          <w:szCs w:val="24"/>
          <w:lang w:val="en-GB"/>
        </w:rPr>
        <w:t xml:space="preserve"> </w:t>
      </w:r>
    </w:p>
    <w:p w14:paraId="5616C9A9" w14:textId="0855BC5F" w:rsidR="00831EAD" w:rsidRPr="00D77526" w:rsidRDefault="00831EAD" w:rsidP="00CC42E4">
      <w:pPr>
        <w:rPr>
          <w:szCs w:val="24"/>
          <w:lang w:val="en-GB"/>
        </w:rPr>
      </w:pPr>
    </w:p>
    <w:p w14:paraId="74CD2E56" w14:textId="77777777" w:rsidR="00D20244" w:rsidRPr="00D77526" w:rsidRDefault="00D20244" w:rsidP="00CC42E4">
      <w:pPr>
        <w:rPr>
          <w:szCs w:val="24"/>
          <w:lang w:val="en-GB"/>
        </w:rPr>
      </w:pPr>
    </w:p>
    <w:p w14:paraId="5C28414E" w14:textId="77777777" w:rsidR="00574CC4" w:rsidRPr="00D77526" w:rsidRDefault="00574CC4" w:rsidP="00CC42E4">
      <w:pPr>
        <w:rPr>
          <w:szCs w:val="24"/>
          <w:lang w:val="en-GB"/>
        </w:rPr>
      </w:pPr>
    </w:p>
    <w:p w14:paraId="6C18B56C" w14:textId="77777777" w:rsidR="00376095" w:rsidRPr="00D77526" w:rsidRDefault="00376095" w:rsidP="00376095">
      <w:pPr>
        <w:jc w:val="center"/>
        <w:rPr>
          <w:b/>
          <w:szCs w:val="24"/>
          <w:lang w:val="en-GB"/>
        </w:rPr>
      </w:pPr>
      <w:r w:rsidRPr="00D77526">
        <w:rPr>
          <w:b/>
          <w:szCs w:val="24"/>
          <w:lang w:val="en-GB"/>
        </w:rPr>
        <w:t>COURSE SYLLABUS</w:t>
      </w:r>
    </w:p>
    <w:p w14:paraId="0AF4EB1F" w14:textId="77777777" w:rsidR="00376095" w:rsidRPr="00D77526" w:rsidRDefault="00376095" w:rsidP="00376095">
      <w:pPr>
        <w:jc w:val="center"/>
        <w:rPr>
          <w:b/>
          <w:szCs w:val="24"/>
          <w:lang w:val="en-GB"/>
        </w:rPr>
      </w:pPr>
    </w:p>
    <w:p w14:paraId="70ECB38A" w14:textId="77777777" w:rsidR="00376095" w:rsidRPr="00D77526" w:rsidRDefault="00376095" w:rsidP="00376095">
      <w:pPr>
        <w:rPr>
          <w:b/>
          <w:bCs/>
          <w:szCs w:val="24"/>
          <w:lang w:val="en-GB"/>
        </w:rPr>
      </w:pPr>
    </w:p>
    <w:p w14:paraId="761EDDBF" w14:textId="65E44B32" w:rsidR="00340801" w:rsidRPr="00D77526" w:rsidRDefault="00376095" w:rsidP="00376095">
      <w:pPr>
        <w:rPr>
          <w:b/>
          <w:bCs/>
          <w:szCs w:val="24"/>
          <w:lang w:val="en-GB"/>
        </w:rPr>
      </w:pPr>
      <w:r w:rsidRPr="00D77526">
        <w:rPr>
          <w:b/>
          <w:bCs/>
          <w:szCs w:val="24"/>
          <w:lang w:val="en-GB"/>
        </w:rPr>
        <w:t xml:space="preserve">Discipline name: Research </w:t>
      </w:r>
      <w:r w:rsidR="006E5D05">
        <w:rPr>
          <w:b/>
          <w:bCs/>
          <w:szCs w:val="24"/>
          <w:lang w:val="en-GB"/>
        </w:rPr>
        <w:t>M</w:t>
      </w:r>
      <w:r w:rsidRPr="00D77526">
        <w:rPr>
          <w:b/>
          <w:bCs/>
          <w:szCs w:val="24"/>
          <w:lang w:val="en-GB"/>
        </w:rPr>
        <w:t xml:space="preserve">ethodology. Analysis and </w:t>
      </w:r>
      <w:r w:rsidR="006E5D05">
        <w:rPr>
          <w:b/>
          <w:bCs/>
          <w:szCs w:val="24"/>
          <w:lang w:val="en-GB"/>
        </w:rPr>
        <w:t>I</w:t>
      </w:r>
      <w:r w:rsidRPr="00D77526">
        <w:rPr>
          <w:b/>
          <w:bCs/>
          <w:szCs w:val="24"/>
          <w:lang w:val="en-GB"/>
        </w:rPr>
        <w:t>nterpretation (</w:t>
      </w:r>
      <w:r w:rsidR="006E5D05">
        <w:rPr>
          <w:b/>
          <w:bCs/>
          <w:szCs w:val="24"/>
          <w:lang w:val="en-GB"/>
        </w:rPr>
        <w:t>V</w:t>
      </w:r>
      <w:r w:rsidRPr="00D77526">
        <w:rPr>
          <w:b/>
          <w:bCs/>
          <w:szCs w:val="24"/>
          <w:lang w:val="en-GB"/>
        </w:rPr>
        <w:t xml:space="preserve">erb </w:t>
      </w:r>
      <w:r w:rsidR="006E5D05">
        <w:rPr>
          <w:b/>
          <w:bCs/>
          <w:szCs w:val="24"/>
          <w:lang w:val="en-GB"/>
        </w:rPr>
        <w:t>G</w:t>
      </w:r>
      <w:r w:rsidRPr="00D77526">
        <w:rPr>
          <w:b/>
          <w:bCs/>
          <w:szCs w:val="24"/>
          <w:lang w:val="en-GB"/>
        </w:rPr>
        <w:t>rammar)</w:t>
      </w:r>
    </w:p>
    <w:p w14:paraId="192DF255" w14:textId="07011245" w:rsidR="00CC42E4" w:rsidRPr="00D77526" w:rsidRDefault="00376095" w:rsidP="00CC42E4">
      <w:pPr>
        <w:jc w:val="both"/>
        <w:rPr>
          <w:szCs w:val="24"/>
          <w:lang w:val="en-GB"/>
        </w:rPr>
      </w:pPr>
      <w:r w:rsidRPr="00D77526">
        <w:rPr>
          <w:b/>
          <w:szCs w:val="24"/>
          <w:lang w:val="en-GB"/>
        </w:rPr>
        <w:t>Course holder</w:t>
      </w:r>
      <w:r w:rsidR="00735865" w:rsidRPr="00D77526">
        <w:rPr>
          <w:b/>
          <w:szCs w:val="24"/>
          <w:lang w:val="en-GB"/>
        </w:rPr>
        <w:t xml:space="preserve">: </w:t>
      </w:r>
      <w:r w:rsidR="00E9378C" w:rsidRPr="00D77526">
        <w:rPr>
          <w:b/>
          <w:szCs w:val="24"/>
          <w:lang w:val="en-GB"/>
        </w:rPr>
        <w:t xml:space="preserve"> </w:t>
      </w:r>
      <w:r w:rsidR="00415245" w:rsidRPr="00D77526">
        <w:rPr>
          <w:b/>
          <w:szCs w:val="24"/>
          <w:lang w:val="en-GB"/>
        </w:rPr>
        <w:t>acad. Gabriela Pană DINDELEGAN</w:t>
      </w:r>
    </w:p>
    <w:p w14:paraId="12B669CB" w14:textId="16B00393" w:rsidR="00EA0970" w:rsidRPr="00D77526" w:rsidRDefault="00376095" w:rsidP="00CC42E4">
      <w:pPr>
        <w:jc w:val="both"/>
        <w:rPr>
          <w:szCs w:val="24"/>
          <w:lang w:val="en-GB"/>
        </w:rPr>
      </w:pPr>
      <w:r w:rsidRPr="00D77526">
        <w:rPr>
          <w:szCs w:val="24"/>
          <w:lang w:val="en-GB"/>
        </w:rPr>
        <w:t>Year of studies</w:t>
      </w:r>
      <w:r w:rsidR="00EA0970" w:rsidRPr="00D77526">
        <w:rPr>
          <w:szCs w:val="24"/>
          <w:lang w:val="en-GB"/>
        </w:rPr>
        <w:t xml:space="preserve">: </w:t>
      </w:r>
      <w:r w:rsidR="008C7FF0" w:rsidRPr="00D77526">
        <w:rPr>
          <w:szCs w:val="24"/>
          <w:lang w:val="en-GB"/>
        </w:rPr>
        <w:t>I</w:t>
      </w:r>
    </w:p>
    <w:p w14:paraId="7B054C16" w14:textId="77777777" w:rsidR="00306F2C" w:rsidRPr="00D77526" w:rsidRDefault="00306F2C" w:rsidP="00CC42E4">
      <w:pPr>
        <w:jc w:val="both"/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92"/>
        <w:gridCol w:w="1548"/>
      </w:tblGrid>
      <w:tr w:rsidR="001269FE" w:rsidRPr="00D77526" w14:paraId="0EBDA13A" w14:textId="77777777">
        <w:tc>
          <w:tcPr>
            <w:tcW w:w="9288" w:type="dxa"/>
            <w:gridSpan w:val="3"/>
          </w:tcPr>
          <w:p w14:paraId="1544E2CD" w14:textId="6D29041A" w:rsidR="00306F2C" w:rsidRPr="00D77526" w:rsidRDefault="00376095" w:rsidP="00CC42E4">
            <w:pPr>
              <w:jc w:val="both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Number of hours per week/ Evaluation Type/Credits</w:t>
            </w:r>
          </w:p>
        </w:tc>
      </w:tr>
      <w:tr w:rsidR="001269FE" w:rsidRPr="00D77526" w14:paraId="5685A966" w14:textId="77777777" w:rsidTr="00A56BFA">
        <w:tc>
          <w:tcPr>
            <w:tcW w:w="1548" w:type="dxa"/>
          </w:tcPr>
          <w:p w14:paraId="1BDEDDE1" w14:textId="6A72126E" w:rsidR="00CC42E4" w:rsidRPr="00D77526" w:rsidRDefault="00CC42E4" w:rsidP="00376095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C</w:t>
            </w:r>
            <w:r w:rsidR="00376095" w:rsidRPr="00D77526">
              <w:rPr>
                <w:b/>
                <w:szCs w:val="24"/>
                <w:lang w:val="en-GB"/>
              </w:rPr>
              <w:t>ourse</w:t>
            </w:r>
          </w:p>
        </w:tc>
        <w:tc>
          <w:tcPr>
            <w:tcW w:w="6192" w:type="dxa"/>
          </w:tcPr>
          <w:p w14:paraId="4FF2AFDE" w14:textId="4535B349" w:rsidR="00CC42E4" w:rsidRPr="00D77526" w:rsidRDefault="00376095" w:rsidP="00CC42E4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Evaluation Type</w:t>
            </w:r>
          </w:p>
        </w:tc>
        <w:tc>
          <w:tcPr>
            <w:tcW w:w="1548" w:type="dxa"/>
          </w:tcPr>
          <w:p w14:paraId="2C51BB28" w14:textId="060E10F3" w:rsidR="00CC42E4" w:rsidRPr="00D77526" w:rsidRDefault="00CC42E4" w:rsidP="00376095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Credit</w:t>
            </w:r>
            <w:r w:rsidR="00376095" w:rsidRPr="00D77526">
              <w:rPr>
                <w:b/>
                <w:szCs w:val="24"/>
                <w:lang w:val="en-GB"/>
              </w:rPr>
              <w:t>s</w:t>
            </w:r>
          </w:p>
        </w:tc>
      </w:tr>
      <w:tr w:rsidR="00CC42E4" w:rsidRPr="00D77526" w14:paraId="3ED2C8A9" w14:textId="77777777" w:rsidTr="00A56BFA">
        <w:tc>
          <w:tcPr>
            <w:tcW w:w="1548" w:type="dxa"/>
          </w:tcPr>
          <w:p w14:paraId="60C08CEA" w14:textId="57C846B1" w:rsidR="00CC42E4" w:rsidRPr="00D77526" w:rsidRDefault="00376095" w:rsidP="00E52BF1">
            <w:pPr>
              <w:jc w:val="center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weekly</w:t>
            </w:r>
          </w:p>
        </w:tc>
        <w:tc>
          <w:tcPr>
            <w:tcW w:w="6192" w:type="dxa"/>
          </w:tcPr>
          <w:p w14:paraId="55EAC533" w14:textId="53B51F6E" w:rsidR="00CC42E4" w:rsidRPr="00D77526" w:rsidRDefault="00376095" w:rsidP="00E52BF1">
            <w:pPr>
              <w:jc w:val="center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Continuous evaluation</w:t>
            </w:r>
          </w:p>
        </w:tc>
        <w:tc>
          <w:tcPr>
            <w:tcW w:w="1548" w:type="dxa"/>
          </w:tcPr>
          <w:p w14:paraId="2A9C075A" w14:textId="1BAA07F0" w:rsidR="00CC42E4" w:rsidRPr="00D77526" w:rsidRDefault="008C7FF0" w:rsidP="00E52BF1">
            <w:pPr>
              <w:jc w:val="center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20</w:t>
            </w:r>
          </w:p>
        </w:tc>
      </w:tr>
    </w:tbl>
    <w:p w14:paraId="3768C161" w14:textId="77777777" w:rsidR="00A02A9F" w:rsidRPr="00D77526" w:rsidRDefault="00A02A9F" w:rsidP="00CC42E4">
      <w:pPr>
        <w:jc w:val="both"/>
        <w:rPr>
          <w:b/>
          <w:szCs w:val="24"/>
          <w:lang w:val="en-GB"/>
        </w:rPr>
      </w:pPr>
    </w:p>
    <w:p w14:paraId="169021FB" w14:textId="77777777" w:rsidR="00B22CDF" w:rsidRPr="00D77526" w:rsidRDefault="00B22CDF" w:rsidP="00B22CDF">
      <w:pPr>
        <w:numPr>
          <w:ilvl w:val="0"/>
          <w:numId w:val="35"/>
        </w:numPr>
        <w:tabs>
          <w:tab w:val="num" w:pos="426"/>
        </w:tabs>
        <w:ind w:hanging="720"/>
        <w:jc w:val="both"/>
        <w:rPr>
          <w:szCs w:val="24"/>
          <w:lang w:val="en-GB"/>
        </w:rPr>
      </w:pPr>
      <w:r w:rsidRPr="00D77526">
        <w:rPr>
          <w:b/>
          <w:szCs w:val="24"/>
          <w:lang w:val="en-GB"/>
        </w:rPr>
        <w:t xml:space="preserve">COURSE OBJECTIVES </w:t>
      </w:r>
      <w:r w:rsidRPr="00D77526">
        <w:rPr>
          <w:szCs w:val="24"/>
          <w:lang w:val="en-GB"/>
        </w:rPr>
        <w:t>(The objectives are described in terms of professional skills acquired)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1269FE" w:rsidRPr="00D77526" w14:paraId="13B697E7" w14:textId="77777777">
        <w:trPr>
          <w:trHeight w:val="483"/>
        </w:trPr>
        <w:tc>
          <w:tcPr>
            <w:tcW w:w="2660" w:type="dxa"/>
          </w:tcPr>
          <w:p w14:paraId="5971A7F5" w14:textId="4361B693" w:rsidR="006509B0" w:rsidRPr="00D77526" w:rsidRDefault="00B22CDF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General objective of the discipline</w:t>
            </w:r>
          </w:p>
        </w:tc>
        <w:tc>
          <w:tcPr>
            <w:tcW w:w="6628" w:type="dxa"/>
          </w:tcPr>
          <w:p w14:paraId="78454009" w14:textId="334F6FAB" w:rsidR="00A31C10" w:rsidRPr="00D77526" w:rsidRDefault="00B22CDF" w:rsidP="00B22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GB" w:eastAsia="ro-RO"/>
              </w:rPr>
            </w:pPr>
            <w:r w:rsidRPr="00D77526">
              <w:rPr>
                <w:szCs w:val="24"/>
                <w:lang w:val="en-GB" w:eastAsia="ro-RO"/>
              </w:rPr>
              <w:t>● Understanding and applying some fundamental working methods in philological research, especially in grammatical research.</w:t>
            </w:r>
          </w:p>
        </w:tc>
      </w:tr>
      <w:tr w:rsidR="006509B0" w:rsidRPr="00D77526" w14:paraId="5C3BF799" w14:textId="77777777">
        <w:tc>
          <w:tcPr>
            <w:tcW w:w="2660" w:type="dxa"/>
          </w:tcPr>
          <w:p w14:paraId="5EEE2B7E" w14:textId="12B92453" w:rsidR="006509B0" w:rsidRPr="00D77526" w:rsidRDefault="00B22CDF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Specific objectives</w:t>
            </w:r>
          </w:p>
        </w:tc>
        <w:tc>
          <w:tcPr>
            <w:tcW w:w="6628" w:type="dxa"/>
          </w:tcPr>
          <w:p w14:paraId="040FFD56" w14:textId="2A523B1D" w:rsidR="00D20244" w:rsidRPr="00D77526" w:rsidRDefault="00B22CDF" w:rsidP="00B22CD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● </w:t>
            </w:r>
            <w:r w:rsidR="008905E3" w:rsidRPr="00D775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amiliarization with the current bibliography on verb grammar.</w:t>
            </w:r>
          </w:p>
          <w:p w14:paraId="54B8ED27" w14:textId="733BEDAA" w:rsidR="00B22CDF" w:rsidRPr="00D77526" w:rsidRDefault="00B22CDF" w:rsidP="00B22CD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Development of the critical spirit in the assimilation of bibliographic information.</w:t>
            </w:r>
          </w:p>
          <w:p w14:paraId="664BE8B2" w14:textId="37CEC8A2" w:rsidR="00B22CDF" w:rsidRPr="00D77526" w:rsidRDefault="00B22CDF" w:rsidP="00B22CD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Development of grammatical analysis skills, especially those of verb grammar.</w:t>
            </w:r>
          </w:p>
          <w:p w14:paraId="6F2E3F36" w14:textId="1092AEE3" w:rsidR="008905E3" w:rsidRPr="00D77526" w:rsidRDefault="008905E3" w:rsidP="00B22CDF">
            <w:pPr>
              <w:autoSpaceDE w:val="0"/>
              <w:autoSpaceDN w:val="0"/>
              <w:adjustRightInd w:val="0"/>
              <w:ind w:left="317"/>
              <w:jc w:val="both"/>
              <w:rPr>
                <w:bCs/>
                <w:szCs w:val="24"/>
                <w:lang w:val="en-GB"/>
              </w:rPr>
            </w:pPr>
          </w:p>
        </w:tc>
      </w:tr>
    </w:tbl>
    <w:p w14:paraId="03968187" w14:textId="77777777" w:rsidR="00CC42E4" w:rsidRPr="00D77526" w:rsidRDefault="00CC42E4" w:rsidP="00CC42E4">
      <w:pPr>
        <w:jc w:val="both"/>
        <w:rPr>
          <w:szCs w:val="24"/>
          <w:lang w:val="en-GB"/>
        </w:rPr>
      </w:pPr>
    </w:p>
    <w:p w14:paraId="3FF3BC75" w14:textId="35EC9FC5" w:rsidR="006509B0" w:rsidRPr="00D77526" w:rsidRDefault="006509B0" w:rsidP="00CC42E4">
      <w:pPr>
        <w:numPr>
          <w:ilvl w:val="0"/>
          <w:numId w:val="14"/>
        </w:numPr>
        <w:jc w:val="both"/>
        <w:rPr>
          <w:b/>
          <w:szCs w:val="24"/>
          <w:lang w:val="en-GB"/>
        </w:rPr>
      </w:pPr>
      <w:r w:rsidRPr="00D77526">
        <w:rPr>
          <w:b/>
          <w:szCs w:val="24"/>
          <w:lang w:val="en-GB"/>
        </w:rPr>
        <w:t>CONDI</w:t>
      </w:r>
      <w:r w:rsidR="00B22CDF" w:rsidRPr="00D77526">
        <w:rPr>
          <w:b/>
          <w:szCs w:val="24"/>
          <w:lang w:val="en-GB"/>
        </w:rPr>
        <w:t xml:space="preserve">TIONS </w:t>
      </w:r>
      <w:r w:rsidRPr="00D77526">
        <w:rPr>
          <w:szCs w:val="24"/>
          <w:lang w:val="en-GB"/>
        </w:rPr>
        <w:t>(</w:t>
      </w:r>
      <w:r w:rsidR="00B22CDF" w:rsidRPr="00D77526">
        <w:rPr>
          <w:szCs w:val="24"/>
          <w:lang w:val="en-GB"/>
        </w:rPr>
        <w:t>where applicable</w:t>
      </w:r>
      <w:r w:rsidRPr="00D77526">
        <w:rPr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628"/>
      </w:tblGrid>
      <w:tr w:rsidR="001269FE" w:rsidRPr="00D77526" w14:paraId="70A42470" w14:textId="77777777" w:rsidTr="00CC42E4">
        <w:trPr>
          <w:trHeight w:val="483"/>
        </w:trPr>
        <w:tc>
          <w:tcPr>
            <w:tcW w:w="2790" w:type="dxa"/>
          </w:tcPr>
          <w:p w14:paraId="0491B8FD" w14:textId="73025D32" w:rsidR="006509B0" w:rsidRPr="00D77526" w:rsidRDefault="00B22CDF" w:rsidP="00CC42E4">
            <w:pPr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for running the course</w:t>
            </w:r>
          </w:p>
        </w:tc>
        <w:tc>
          <w:tcPr>
            <w:tcW w:w="6628" w:type="dxa"/>
          </w:tcPr>
          <w:p w14:paraId="1CE684B9" w14:textId="77777777" w:rsidR="00B22CDF" w:rsidRPr="00D77526" w:rsidRDefault="00B22CDF" w:rsidP="00B22CDF">
            <w:pPr>
              <w:snapToGrid w:val="0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The course will take place in person / online.</w:t>
            </w:r>
          </w:p>
          <w:p w14:paraId="65726546" w14:textId="48CCCE86" w:rsidR="006509B0" w:rsidRPr="00D77526" w:rsidRDefault="00B22CDF" w:rsidP="00FC62DE">
            <w:pPr>
              <w:snapToGrid w:val="0"/>
              <w:rPr>
                <w:b/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Room with multimedia equipment (computer, video projector, internet).</w:t>
            </w:r>
          </w:p>
        </w:tc>
      </w:tr>
    </w:tbl>
    <w:p w14:paraId="6416E01C" w14:textId="77777777" w:rsidR="006509B0" w:rsidRPr="00D77526" w:rsidRDefault="006509B0" w:rsidP="00CC42E4">
      <w:pPr>
        <w:ind w:left="360"/>
        <w:jc w:val="both"/>
        <w:rPr>
          <w:b/>
          <w:szCs w:val="24"/>
          <w:lang w:val="en-GB"/>
        </w:rPr>
      </w:pPr>
    </w:p>
    <w:p w14:paraId="03C281CC" w14:textId="6C185AB7" w:rsidR="00B22CDF" w:rsidRPr="00D77526" w:rsidRDefault="00B22CDF" w:rsidP="003751AD">
      <w:pPr>
        <w:ind w:left="360" w:right="283"/>
        <w:jc w:val="both"/>
        <w:rPr>
          <w:b/>
          <w:szCs w:val="24"/>
          <w:lang w:val="en-GB"/>
        </w:rPr>
      </w:pPr>
      <w:r w:rsidRPr="00D77526">
        <w:rPr>
          <w:b/>
          <w:caps/>
          <w:szCs w:val="24"/>
          <w:lang w:val="en-GB"/>
        </w:rPr>
        <w:t>C. Specific SKILLS acquired</w:t>
      </w:r>
      <w:r w:rsidRPr="00D77526">
        <w:rPr>
          <w:b/>
          <w:szCs w:val="24"/>
          <w:lang w:val="en-GB"/>
        </w:rPr>
        <w:t xml:space="preserve"> </w:t>
      </w:r>
      <w:r w:rsidRPr="00D77526">
        <w:rPr>
          <w:szCs w:val="24"/>
          <w:lang w:val="en-GB"/>
        </w:rPr>
        <w:t>(It concerns the skills ensured by the study program of which the discipline is a part)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1269FE" w:rsidRPr="00D77526" w14:paraId="3FCA02F8" w14:textId="77777777">
        <w:trPr>
          <w:trHeight w:val="483"/>
        </w:trPr>
        <w:tc>
          <w:tcPr>
            <w:tcW w:w="2660" w:type="dxa"/>
          </w:tcPr>
          <w:p w14:paraId="14D1D8EF" w14:textId="7AEB2CD1" w:rsidR="006509B0" w:rsidRPr="00D77526" w:rsidRDefault="00B22CDF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Professional skills</w:t>
            </w:r>
          </w:p>
        </w:tc>
        <w:tc>
          <w:tcPr>
            <w:tcW w:w="6628" w:type="dxa"/>
          </w:tcPr>
          <w:p w14:paraId="518D5CA9" w14:textId="329659E8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The ability to select relevant bibliography for verb grammar.</w:t>
            </w:r>
          </w:p>
          <w:p w14:paraId="18DC119F" w14:textId="2A568C29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The ability to understand and critically discuss bibliography.</w:t>
            </w:r>
          </w:p>
          <w:p w14:paraId="25C6341D" w14:textId="06EF6549" w:rsidR="00415245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Familiarization with the main theoretical models used in verb analysis, especially for Romance languages.</w:t>
            </w:r>
          </w:p>
        </w:tc>
      </w:tr>
      <w:tr w:rsidR="001269FE" w:rsidRPr="00D77526" w14:paraId="329ECF9E" w14:textId="77777777">
        <w:tc>
          <w:tcPr>
            <w:tcW w:w="2660" w:type="dxa"/>
          </w:tcPr>
          <w:p w14:paraId="43E0B40B" w14:textId="5EFA9CE1" w:rsidR="006509B0" w:rsidRPr="00D77526" w:rsidRDefault="00B22CDF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Transversal skills</w:t>
            </w:r>
          </w:p>
        </w:tc>
        <w:tc>
          <w:tcPr>
            <w:tcW w:w="6628" w:type="dxa"/>
          </w:tcPr>
          <w:p w14:paraId="712C19B4" w14:textId="312F0FA5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Familiarization with different analysis models.</w:t>
            </w:r>
          </w:p>
          <w:p w14:paraId="40A139CA" w14:textId="18B477D0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Mastering the corpus analysis techniques.</w:t>
            </w:r>
          </w:p>
          <w:p w14:paraId="29AB7B1D" w14:textId="73801925" w:rsidR="00D20244" w:rsidRPr="00D77526" w:rsidRDefault="00D20244" w:rsidP="00A31C10">
            <w:pPr>
              <w:autoSpaceDE w:val="0"/>
              <w:autoSpaceDN w:val="0"/>
              <w:adjustRightInd w:val="0"/>
              <w:ind w:left="317"/>
              <w:jc w:val="both"/>
              <w:rPr>
                <w:szCs w:val="24"/>
                <w:lang w:val="en-GB"/>
              </w:rPr>
            </w:pPr>
          </w:p>
        </w:tc>
      </w:tr>
    </w:tbl>
    <w:p w14:paraId="118FB033" w14:textId="77777777" w:rsidR="00631923" w:rsidRPr="00D77526" w:rsidRDefault="00631923" w:rsidP="00CC42E4">
      <w:pPr>
        <w:jc w:val="both"/>
        <w:rPr>
          <w:szCs w:val="24"/>
          <w:lang w:val="en-GB"/>
        </w:rPr>
      </w:pPr>
    </w:p>
    <w:p w14:paraId="50675929" w14:textId="7F3ADBA1" w:rsidR="00631923" w:rsidRPr="00D77526" w:rsidRDefault="00B22CDF" w:rsidP="00B22CDF">
      <w:pPr>
        <w:ind w:left="720"/>
        <w:jc w:val="both"/>
        <w:rPr>
          <w:b/>
          <w:szCs w:val="24"/>
          <w:lang w:val="en-GB"/>
        </w:rPr>
      </w:pPr>
      <w:r w:rsidRPr="00D77526">
        <w:rPr>
          <w:b/>
          <w:szCs w:val="24"/>
          <w:lang w:val="en-GB"/>
        </w:rPr>
        <w:t xml:space="preserve">D. </w:t>
      </w:r>
      <w:r w:rsidR="006F1936" w:rsidRPr="00D77526">
        <w:rPr>
          <w:b/>
          <w:caps/>
          <w:szCs w:val="24"/>
          <w:lang w:val="en-GB"/>
        </w:rPr>
        <w:t>The content of the discipline</w:t>
      </w:r>
    </w:p>
    <w:p w14:paraId="27D4626C" w14:textId="3A6B127A" w:rsidR="00631923" w:rsidRPr="00D77526" w:rsidRDefault="008270FF" w:rsidP="00CC42E4">
      <w:pPr>
        <w:ind w:left="360"/>
        <w:jc w:val="both"/>
        <w:rPr>
          <w:b/>
          <w:i/>
          <w:szCs w:val="24"/>
          <w:lang w:val="en-GB"/>
        </w:rPr>
      </w:pPr>
      <w:r w:rsidRPr="00D77526">
        <w:rPr>
          <w:b/>
          <w:i/>
          <w:szCs w:val="24"/>
          <w:lang w:val="en-GB"/>
        </w:rPr>
        <w:t>C</w:t>
      </w:r>
      <w:r w:rsidR="006F1936" w:rsidRPr="00D77526">
        <w:rPr>
          <w:b/>
          <w:i/>
          <w:szCs w:val="24"/>
          <w:lang w:val="en-GB"/>
        </w:rPr>
        <w:t>ourse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943"/>
        <w:gridCol w:w="2408"/>
        <w:gridCol w:w="1111"/>
      </w:tblGrid>
      <w:tr w:rsidR="001269FE" w:rsidRPr="00D77526" w14:paraId="1B023382" w14:textId="77777777">
        <w:tc>
          <w:tcPr>
            <w:tcW w:w="2002" w:type="dxa"/>
          </w:tcPr>
          <w:p w14:paraId="19D08BA0" w14:textId="6B67E279" w:rsidR="00631923" w:rsidRPr="00D77526" w:rsidRDefault="00631923" w:rsidP="006F1936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C</w:t>
            </w:r>
            <w:r w:rsidR="006F1936" w:rsidRPr="00D77526">
              <w:rPr>
                <w:b/>
                <w:szCs w:val="24"/>
                <w:lang w:val="en-GB"/>
              </w:rPr>
              <w:t>hapter</w:t>
            </w:r>
          </w:p>
        </w:tc>
        <w:tc>
          <w:tcPr>
            <w:tcW w:w="6351" w:type="dxa"/>
            <w:gridSpan w:val="2"/>
          </w:tcPr>
          <w:p w14:paraId="70892A0D" w14:textId="3441179D" w:rsidR="00631923" w:rsidRPr="00D77526" w:rsidRDefault="00631923" w:rsidP="006F1936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Con</w:t>
            </w:r>
            <w:r w:rsidR="006F1936" w:rsidRPr="00D77526">
              <w:rPr>
                <w:b/>
                <w:szCs w:val="24"/>
                <w:lang w:val="en-GB"/>
              </w:rPr>
              <w:t>tents</w:t>
            </w:r>
          </w:p>
        </w:tc>
        <w:tc>
          <w:tcPr>
            <w:tcW w:w="1111" w:type="dxa"/>
          </w:tcPr>
          <w:p w14:paraId="591F2603" w14:textId="17A22141" w:rsidR="00631923" w:rsidRPr="00D77526" w:rsidRDefault="006F1936" w:rsidP="00CC42E4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Number of hours</w:t>
            </w:r>
          </w:p>
        </w:tc>
      </w:tr>
      <w:tr w:rsidR="001269FE" w:rsidRPr="00D77526" w14:paraId="28B5FE09" w14:textId="77777777">
        <w:tc>
          <w:tcPr>
            <w:tcW w:w="2002" w:type="dxa"/>
          </w:tcPr>
          <w:p w14:paraId="0C4A1F5A" w14:textId="29854818" w:rsidR="00A31C10" w:rsidRPr="00D77526" w:rsidRDefault="00734B01" w:rsidP="00A31C10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1.</w:t>
            </w:r>
            <w:r w:rsidR="00A31C10" w:rsidRPr="00D77526">
              <w:rPr>
                <w:szCs w:val="24"/>
                <w:lang w:val="en-GB"/>
              </w:rPr>
              <w:t xml:space="preserve"> </w:t>
            </w:r>
            <w:r w:rsidR="006F1936" w:rsidRPr="00D77526">
              <w:rPr>
                <w:szCs w:val="24"/>
                <w:lang w:val="en-GB"/>
              </w:rPr>
              <w:t xml:space="preserve">Working tools </w:t>
            </w:r>
          </w:p>
          <w:p w14:paraId="3E7EC3B7" w14:textId="1C517D35" w:rsidR="00A31C10" w:rsidRPr="00D77526" w:rsidRDefault="00A31C10" w:rsidP="00A31C10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6351" w:type="dxa"/>
            <w:gridSpan w:val="2"/>
          </w:tcPr>
          <w:p w14:paraId="742869AA" w14:textId="0BDEBAB3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Working tools in philological research.</w:t>
            </w:r>
          </w:p>
          <w:p w14:paraId="0C33FCCE" w14:textId="60971BBF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Working tools in grammatical research.</w:t>
            </w:r>
          </w:p>
          <w:p w14:paraId="202713E1" w14:textId="60EA81A5" w:rsidR="009B39FB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Grammatical analysis: corpus study, linguistic investigation.</w:t>
            </w:r>
          </w:p>
        </w:tc>
        <w:tc>
          <w:tcPr>
            <w:tcW w:w="1111" w:type="dxa"/>
          </w:tcPr>
          <w:p w14:paraId="163274C2" w14:textId="02E485A1" w:rsidR="00734B01" w:rsidRPr="00D77526" w:rsidRDefault="00FC62DE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4</w:t>
            </w:r>
          </w:p>
        </w:tc>
      </w:tr>
      <w:tr w:rsidR="001269FE" w:rsidRPr="00D77526" w14:paraId="16DAF1CB" w14:textId="77777777">
        <w:tc>
          <w:tcPr>
            <w:tcW w:w="2002" w:type="dxa"/>
          </w:tcPr>
          <w:p w14:paraId="532404BE" w14:textId="5A1F3D53" w:rsidR="00A31C10" w:rsidRPr="00D77526" w:rsidRDefault="00734B01" w:rsidP="006F1936">
            <w:pPr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2</w:t>
            </w:r>
            <w:r w:rsidR="000D76E3" w:rsidRPr="00D77526">
              <w:rPr>
                <w:szCs w:val="24"/>
                <w:lang w:val="en-GB"/>
              </w:rPr>
              <w:t>.</w:t>
            </w:r>
            <w:r w:rsidR="00A31C10" w:rsidRPr="00D77526">
              <w:rPr>
                <w:szCs w:val="24"/>
                <w:lang w:val="en-GB"/>
              </w:rPr>
              <w:t xml:space="preserve"> </w:t>
            </w:r>
            <w:r w:rsidR="006F1936" w:rsidRPr="00D77526">
              <w:rPr>
                <w:szCs w:val="24"/>
                <w:lang w:val="en-GB"/>
              </w:rPr>
              <w:t xml:space="preserve">Verb </w:t>
            </w:r>
            <w:r w:rsidR="006F1936" w:rsidRPr="00D77526">
              <w:rPr>
                <w:szCs w:val="24"/>
                <w:lang w:val="en-GB"/>
              </w:rPr>
              <w:lastRenderedPageBreak/>
              <w:t>morphology</w:t>
            </w:r>
          </w:p>
          <w:p w14:paraId="68DF64A7" w14:textId="30925774" w:rsidR="000D76E3" w:rsidRPr="00D77526" w:rsidRDefault="000D76E3" w:rsidP="009B0772">
            <w:pPr>
              <w:rPr>
                <w:szCs w:val="24"/>
                <w:lang w:val="en-GB"/>
              </w:rPr>
            </w:pPr>
          </w:p>
        </w:tc>
        <w:tc>
          <w:tcPr>
            <w:tcW w:w="6351" w:type="dxa"/>
            <w:gridSpan w:val="2"/>
          </w:tcPr>
          <w:p w14:paraId="42DB36D3" w14:textId="3DB5C5B3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● Grammatical categories of the verb.</w:t>
            </w:r>
          </w:p>
          <w:p w14:paraId="05403748" w14:textId="7C8D67B9" w:rsidR="006F1936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● The verbal aspect from an interlinguistic perspective.</w:t>
            </w:r>
          </w:p>
          <w:p w14:paraId="5D253C26" w14:textId="0D438F4C" w:rsidR="008905E3" w:rsidRPr="00D77526" w:rsidRDefault="006F1936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Inflectional classifications of the verb.</w:t>
            </w:r>
          </w:p>
        </w:tc>
        <w:tc>
          <w:tcPr>
            <w:tcW w:w="1111" w:type="dxa"/>
          </w:tcPr>
          <w:p w14:paraId="788163B4" w14:textId="748BF3C7" w:rsidR="000D76E3" w:rsidRPr="00D77526" w:rsidRDefault="00603317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lastRenderedPageBreak/>
              <w:t>7</w:t>
            </w:r>
          </w:p>
        </w:tc>
      </w:tr>
      <w:tr w:rsidR="001269FE" w:rsidRPr="00D77526" w14:paraId="6C39A8E5" w14:textId="77777777">
        <w:tc>
          <w:tcPr>
            <w:tcW w:w="2002" w:type="dxa"/>
          </w:tcPr>
          <w:p w14:paraId="1A252528" w14:textId="32EDA62C" w:rsidR="00A31C10" w:rsidRPr="00D77526" w:rsidRDefault="009B0772" w:rsidP="00870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D22C76" w:rsidRPr="00D775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1936" w:rsidRPr="00D775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6F1936"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he syntax of the verb and the verbal group</w:t>
            </w:r>
          </w:p>
          <w:p w14:paraId="687AC6E5" w14:textId="48F2108A" w:rsidR="0012571B" w:rsidRPr="00D77526" w:rsidRDefault="0012571B" w:rsidP="006F1936">
            <w:pPr>
              <w:rPr>
                <w:szCs w:val="24"/>
                <w:lang w:val="en-GB"/>
              </w:rPr>
            </w:pPr>
          </w:p>
        </w:tc>
        <w:tc>
          <w:tcPr>
            <w:tcW w:w="6351" w:type="dxa"/>
            <w:gridSpan w:val="2"/>
          </w:tcPr>
          <w:p w14:paraId="7480F84C" w14:textId="679DCBB8" w:rsidR="0087098E" w:rsidRPr="00D77526" w:rsidRDefault="0087098E" w:rsidP="00870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● Syntactic and </w:t>
            </w:r>
            <w:proofErr w:type="spellStart"/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syntactico</w:t>
            </w:r>
            <w:proofErr w:type="spellEnd"/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-semantic classifications of the verb.</w:t>
            </w:r>
          </w:p>
          <w:p w14:paraId="78DE9C83" w14:textId="4A4DCB77" w:rsidR="0087098E" w:rsidRPr="00D77526" w:rsidRDefault="0087098E" w:rsidP="00870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The syntactic functions in the verbal group.</w:t>
            </w:r>
          </w:p>
          <w:p w14:paraId="492D2A57" w14:textId="7CB7D184" w:rsidR="00786B18" w:rsidRPr="00D77526" w:rsidRDefault="0087098E" w:rsidP="00870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Correlations between verbal morphology and assigned syntactic functions.</w:t>
            </w:r>
          </w:p>
        </w:tc>
        <w:tc>
          <w:tcPr>
            <w:tcW w:w="1111" w:type="dxa"/>
          </w:tcPr>
          <w:p w14:paraId="64BE1BB4" w14:textId="7414E679" w:rsidR="0012571B" w:rsidRPr="00D77526" w:rsidRDefault="00603317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7</w:t>
            </w:r>
          </w:p>
        </w:tc>
      </w:tr>
      <w:tr w:rsidR="001269FE" w:rsidRPr="00D77526" w14:paraId="54BBA778" w14:textId="77777777">
        <w:tc>
          <w:tcPr>
            <w:tcW w:w="2002" w:type="dxa"/>
          </w:tcPr>
          <w:p w14:paraId="3F32A611" w14:textId="77777777" w:rsidR="006F1936" w:rsidRPr="00D77526" w:rsidRDefault="009B0772" w:rsidP="006F193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="00D22C76" w:rsidRPr="00D775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1936"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From theory to practice</w:t>
            </w:r>
          </w:p>
          <w:p w14:paraId="4CCEE2E1" w14:textId="660093CA" w:rsidR="00A31C10" w:rsidRPr="00D77526" w:rsidRDefault="00A31C10" w:rsidP="006F1936">
            <w:pPr>
              <w:rPr>
                <w:szCs w:val="24"/>
                <w:lang w:val="en-GB"/>
              </w:rPr>
            </w:pPr>
          </w:p>
          <w:p w14:paraId="7B115798" w14:textId="37E2B4B8" w:rsidR="0012571B" w:rsidRPr="00D77526" w:rsidRDefault="0012571B" w:rsidP="006F1936">
            <w:pPr>
              <w:rPr>
                <w:szCs w:val="24"/>
                <w:lang w:val="en-GB"/>
              </w:rPr>
            </w:pPr>
          </w:p>
        </w:tc>
        <w:tc>
          <w:tcPr>
            <w:tcW w:w="6351" w:type="dxa"/>
            <w:gridSpan w:val="2"/>
          </w:tcPr>
          <w:p w14:paraId="6B361213" w14:textId="6B258F45" w:rsidR="0087098E" w:rsidRPr="00D77526" w:rsidRDefault="0087098E" w:rsidP="00870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Methods of morphological analysis (</w:t>
            </w:r>
            <w:proofErr w:type="spellStart"/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morphematic</w:t>
            </w:r>
            <w:proofErr w:type="spellEnd"/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analysis, paradigms, </w:t>
            </w:r>
            <w:proofErr w:type="spellStart"/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morphomic</w:t>
            </w:r>
            <w:proofErr w:type="spellEnd"/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analyses) and their application to linguistic research.</w:t>
            </w:r>
          </w:p>
          <w:p w14:paraId="635A4C8A" w14:textId="241D8105" w:rsidR="0012571B" w:rsidRPr="00D77526" w:rsidRDefault="0087098E" w:rsidP="0087098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Models of syntactic analysis, current theories and their application to linguistic research.</w:t>
            </w:r>
          </w:p>
        </w:tc>
        <w:tc>
          <w:tcPr>
            <w:tcW w:w="1111" w:type="dxa"/>
          </w:tcPr>
          <w:p w14:paraId="1A3740BF" w14:textId="0FEAFC4C" w:rsidR="0012571B" w:rsidRPr="00D77526" w:rsidRDefault="00FC62DE" w:rsidP="00CC42E4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10</w:t>
            </w:r>
          </w:p>
        </w:tc>
      </w:tr>
      <w:tr w:rsidR="007921D6" w:rsidRPr="00D77526" w14:paraId="66757A98" w14:textId="77777777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3E147665" w14:textId="77777777" w:rsidR="007921D6" w:rsidRPr="00D77526" w:rsidRDefault="007921D6" w:rsidP="00CC42E4">
            <w:pPr>
              <w:jc w:val="both"/>
              <w:rPr>
                <w:b/>
                <w:szCs w:val="24"/>
                <w:lang w:val="en-GB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320EC554" w14:textId="27C88CF8" w:rsidR="007921D6" w:rsidRPr="00D77526" w:rsidRDefault="006F1936" w:rsidP="00CC42E4">
            <w:pPr>
              <w:jc w:val="both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Hours – total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BB4E9AD" w14:textId="1B400AA1" w:rsidR="007921D6" w:rsidRPr="00D77526" w:rsidRDefault="00FC62DE" w:rsidP="00E52BF1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28</w:t>
            </w:r>
          </w:p>
        </w:tc>
      </w:tr>
    </w:tbl>
    <w:p w14:paraId="78EA8BD5" w14:textId="77777777" w:rsidR="00B22CDF" w:rsidRPr="00D77526" w:rsidRDefault="00B22CDF" w:rsidP="00B22CDF">
      <w:pPr>
        <w:ind w:left="714"/>
        <w:jc w:val="both"/>
        <w:rPr>
          <w:b/>
          <w:i/>
          <w:szCs w:val="24"/>
          <w:lang w:val="en-GB"/>
        </w:rPr>
      </w:pPr>
    </w:p>
    <w:p w14:paraId="66325D2A" w14:textId="352D0939" w:rsidR="0087098E" w:rsidRPr="00D77526" w:rsidRDefault="00B22CDF" w:rsidP="0087098E">
      <w:pPr>
        <w:ind w:left="720"/>
        <w:jc w:val="both"/>
        <w:rPr>
          <w:szCs w:val="24"/>
          <w:lang w:val="en-GB"/>
        </w:rPr>
      </w:pPr>
      <w:r w:rsidRPr="00D77526">
        <w:rPr>
          <w:b/>
          <w:szCs w:val="24"/>
          <w:lang w:val="en-GB"/>
        </w:rPr>
        <w:t xml:space="preserve">E. </w:t>
      </w:r>
      <w:r w:rsidR="0087098E" w:rsidRPr="00D77526">
        <w:rPr>
          <w:b/>
          <w:szCs w:val="24"/>
          <w:lang w:val="en-GB"/>
        </w:rPr>
        <w:t xml:space="preserve">EVALUATION </w:t>
      </w:r>
      <w:r w:rsidR="0087098E" w:rsidRPr="00D77526">
        <w:rPr>
          <w:szCs w:val="24"/>
          <w:lang w:val="en-GB"/>
        </w:rPr>
        <w:t xml:space="preserve">(The methods, evaluation forms and their weight in determining the final grade are specified.  The minimum performance standards are indicated, related to the skills defined in point </w:t>
      </w:r>
      <w:r w:rsidR="0087098E" w:rsidRPr="00D77526">
        <w:rPr>
          <w:b/>
          <w:szCs w:val="24"/>
          <w:lang w:val="en-GB"/>
        </w:rPr>
        <w:t>A. Course objectives</w:t>
      </w:r>
      <w:r w:rsidR="0087098E" w:rsidRPr="00D77526">
        <w:rPr>
          <w:szCs w:val="24"/>
          <w:lang w:val="en-GB"/>
        </w:rPr>
        <w:t>)</w:t>
      </w:r>
    </w:p>
    <w:p w14:paraId="79991A0B" w14:textId="54629D1E" w:rsidR="00C33972" w:rsidRPr="00D77526" w:rsidRDefault="00C33972" w:rsidP="00B22CDF">
      <w:pPr>
        <w:ind w:left="714"/>
        <w:jc w:val="both"/>
        <w:rPr>
          <w:szCs w:val="24"/>
          <w:lang w:val="en-GB"/>
        </w:rPr>
      </w:pPr>
    </w:p>
    <w:p w14:paraId="0189022C" w14:textId="77777777" w:rsidR="006509B0" w:rsidRPr="00D77526" w:rsidRDefault="006509B0" w:rsidP="00CC42E4">
      <w:pPr>
        <w:jc w:val="both"/>
        <w:rPr>
          <w:szCs w:val="24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627"/>
      </w:tblGrid>
      <w:tr w:rsidR="001269FE" w:rsidRPr="00D77526" w14:paraId="5A1B821C" w14:textId="77777777">
        <w:tc>
          <w:tcPr>
            <w:tcW w:w="2093" w:type="dxa"/>
          </w:tcPr>
          <w:p w14:paraId="0025144D" w14:textId="0E95D37E" w:rsidR="006509B0" w:rsidRPr="00D77526" w:rsidRDefault="0087098E" w:rsidP="00CC42E4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Type of activity</w:t>
            </w:r>
          </w:p>
        </w:tc>
        <w:tc>
          <w:tcPr>
            <w:tcW w:w="3969" w:type="dxa"/>
          </w:tcPr>
          <w:p w14:paraId="298877EF" w14:textId="45C3F29F" w:rsidR="006509B0" w:rsidRPr="00D77526" w:rsidRDefault="0087098E" w:rsidP="00CC42E4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Evaluation criteria</w:t>
            </w:r>
          </w:p>
        </w:tc>
        <w:tc>
          <w:tcPr>
            <w:tcW w:w="1599" w:type="dxa"/>
          </w:tcPr>
          <w:p w14:paraId="736DE65F" w14:textId="0A7504D2" w:rsidR="006509B0" w:rsidRPr="00D77526" w:rsidRDefault="0087098E" w:rsidP="00CC42E4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Evaluation methods</w:t>
            </w:r>
          </w:p>
        </w:tc>
        <w:tc>
          <w:tcPr>
            <w:tcW w:w="1627" w:type="dxa"/>
          </w:tcPr>
          <w:p w14:paraId="5A2BB715" w14:textId="16D6D85E" w:rsidR="006509B0" w:rsidRPr="00D77526" w:rsidRDefault="0087098E" w:rsidP="00CC42E4">
            <w:pPr>
              <w:jc w:val="center"/>
              <w:rPr>
                <w:b/>
                <w:szCs w:val="24"/>
                <w:lang w:val="en-GB"/>
              </w:rPr>
            </w:pPr>
            <w:r w:rsidRPr="00D77526">
              <w:rPr>
                <w:b/>
                <w:szCs w:val="24"/>
                <w:lang w:val="en-GB"/>
              </w:rPr>
              <w:t>Weight in determining  the final grade</w:t>
            </w:r>
          </w:p>
        </w:tc>
      </w:tr>
      <w:tr w:rsidR="001269FE" w:rsidRPr="00D77526" w14:paraId="68683C53" w14:textId="77777777">
        <w:tc>
          <w:tcPr>
            <w:tcW w:w="2093" w:type="dxa"/>
          </w:tcPr>
          <w:p w14:paraId="6C5B5212" w14:textId="222DE52E" w:rsidR="006509B0" w:rsidRPr="00D77526" w:rsidRDefault="006509B0" w:rsidP="0087098E">
            <w:pPr>
              <w:jc w:val="both"/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C</w:t>
            </w:r>
            <w:r w:rsidR="0087098E" w:rsidRPr="00D77526">
              <w:rPr>
                <w:szCs w:val="24"/>
                <w:lang w:val="en-GB"/>
              </w:rPr>
              <w:t>ourse</w:t>
            </w:r>
          </w:p>
        </w:tc>
        <w:tc>
          <w:tcPr>
            <w:tcW w:w="3969" w:type="dxa"/>
          </w:tcPr>
          <w:p w14:paraId="71B454B3" w14:textId="39A48796" w:rsidR="002D780B" w:rsidRPr="00D77526" w:rsidRDefault="0087098E" w:rsidP="00CC42E4">
            <w:pPr>
              <w:rPr>
                <w:szCs w:val="24"/>
                <w:lang w:val="en-GB"/>
              </w:rPr>
            </w:pPr>
            <w:r w:rsidRPr="00D77526">
              <w:rPr>
                <w:szCs w:val="24"/>
                <w:lang w:val="en-GB"/>
              </w:rPr>
              <w:t>- Acquiring the information taught in the course</w:t>
            </w:r>
          </w:p>
        </w:tc>
        <w:tc>
          <w:tcPr>
            <w:tcW w:w="1599" w:type="dxa"/>
          </w:tcPr>
          <w:p w14:paraId="73518898" w14:textId="773F13B0" w:rsidR="006509B0" w:rsidRPr="00D77526" w:rsidRDefault="003751AD" w:rsidP="00CC42E4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Continuous evaluation</w:t>
            </w:r>
          </w:p>
          <w:p w14:paraId="19F21DAA" w14:textId="77777777" w:rsidR="009C2C7D" w:rsidRPr="00D77526" w:rsidRDefault="009C2C7D" w:rsidP="00E9378C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627" w:type="dxa"/>
          </w:tcPr>
          <w:p w14:paraId="7868D2B4" w14:textId="7DF27CD1" w:rsidR="006509B0" w:rsidRPr="00D77526" w:rsidRDefault="00FC62DE" w:rsidP="00573FFB">
            <w:pPr>
              <w:jc w:val="center"/>
              <w:rPr>
                <w:szCs w:val="24"/>
                <w:highlight w:val="yellow"/>
                <w:lang w:val="en-GB"/>
              </w:rPr>
            </w:pPr>
            <w:r w:rsidRPr="00D77526">
              <w:rPr>
                <w:szCs w:val="24"/>
                <w:lang w:val="en-GB"/>
              </w:rPr>
              <w:t>100%</w:t>
            </w:r>
          </w:p>
        </w:tc>
      </w:tr>
      <w:tr w:rsidR="006509B0" w:rsidRPr="00D77526" w14:paraId="67587790" w14:textId="77777777">
        <w:tc>
          <w:tcPr>
            <w:tcW w:w="9288" w:type="dxa"/>
            <w:gridSpan w:val="4"/>
          </w:tcPr>
          <w:p w14:paraId="01DF1C97" w14:textId="3BB69D7F" w:rsidR="00E659A1" w:rsidRPr="00D77526" w:rsidRDefault="0087098E" w:rsidP="009C2C7D">
            <w:pPr>
              <w:jc w:val="both"/>
              <w:rPr>
                <w:szCs w:val="24"/>
                <w:lang w:val="en-GB" w:eastAsia="ro-RO"/>
              </w:rPr>
            </w:pPr>
            <w:r w:rsidRPr="00D77526">
              <w:rPr>
                <w:szCs w:val="24"/>
                <w:lang w:val="en-GB" w:eastAsia="ro-RO"/>
              </w:rPr>
              <w:t>The results of the evaluation are expressed through the following qualifications: „</w:t>
            </w:r>
            <w:r w:rsidRPr="00D77526">
              <w:rPr>
                <w:i/>
                <w:szCs w:val="24"/>
                <w:lang w:val="en-GB" w:eastAsia="ro-RO"/>
              </w:rPr>
              <w:t>Very well</w:t>
            </w:r>
            <w:r w:rsidRPr="00D77526">
              <w:rPr>
                <w:szCs w:val="24"/>
                <w:lang w:val="en-GB" w:eastAsia="ro-RO"/>
              </w:rPr>
              <w:t>”; „</w:t>
            </w:r>
            <w:r w:rsidRPr="00D77526">
              <w:rPr>
                <w:i/>
                <w:szCs w:val="24"/>
                <w:lang w:val="en-GB" w:eastAsia="ro-RO"/>
              </w:rPr>
              <w:t>Well</w:t>
            </w:r>
            <w:r w:rsidRPr="00D77526">
              <w:rPr>
                <w:szCs w:val="24"/>
                <w:lang w:val="en-GB" w:eastAsia="ro-RO"/>
              </w:rPr>
              <w:t>”; „</w:t>
            </w:r>
            <w:r w:rsidRPr="00D77526">
              <w:rPr>
                <w:i/>
                <w:szCs w:val="24"/>
                <w:lang w:val="en-GB" w:eastAsia="ro-RO"/>
              </w:rPr>
              <w:t>Sufficient</w:t>
            </w:r>
            <w:r w:rsidRPr="00D77526">
              <w:rPr>
                <w:szCs w:val="24"/>
                <w:lang w:val="en-GB" w:eastAsia="ro-RO"/>
              </w:rPr>
              <w:t>”; „</w:t>
            </w:r>
            <w:r w:rsidRPr="00D77526">
              <w:rPr>
                <w:i/>
                <w:szCs w:val="24"/>
                <w:lang w:val="en-GB" w:eastAsia="ro-RO"/>
              </w:rPr>
              <w:t>Insufficient</w:t>
            </w:r>
            <w:r w:rsidRPr="00D77526">
              <w:rPr>
                <w:szCs w:val="24"/>
                <w:lang w:val="en-GB" w:eastAsia="ro-RO"/>
              </w:rPr>
              <w:t>”.  The qualifications „</w:t>
            </w:r>
            <w:r w:rsidRPr="00D77526">
              <w:rPr>
                <w:i/>
                <w:szCs w:val="24"/>
                <w:lang w:val="en-GB" w:eastAsia="ro-RO"/>
              </w:rPr>
              <w:t>Very well</w:t>
            </w:r>
            <w:r w:rsidRPr="00D77526">
              <w:rPr>
                <w:szCs w:val="24"/>
                <w:lang w:val="en-GB" w:eastAsia="ro-RO"/>
              </w:rPr>
              <w:t>”, „</w:t>
            </w:r>
            <w:r w:rsidRPr="00D77526">
              <w:rPr>
                <w:i/>
                <w:szCs w:val="24"/>
                <w:lang w:val="en-GB" w:eastAsia="ro-RO"/>
              </w:rPr>
              <w:t>Well</w:t>
            </w:r>
            <w:r w:rsidRPr="00D77526">
              <w:rPr>
                <w:szCs w:val="24"/>
                <w:lang w:val="en-GB" w:eastAsia="ro-RO"/>
              </w:rPr>
              <w:t>” and „</w:t>
            </w:r>
            <w:r w:rsidRPr="00D77526">
              <w:rPr>
                <w:i/>
                <w:szCs w:val="24"/>
                <w:lang w:val="en-GB" w:eastAsia="ro-RO"/>
              </w:rPr>
              <w:t>Sufficient</w:t>
            </w:r>
            <w:r w:rsidRPr="00D77526">
              <w:rPr>
                <w:szCs w:val="24"/>
                <w:lang w:val="en-GB" w:eastAsia="ro-RO"/>
              </w:rPr>
              <w:t>” allow the doctoral student to obtain the credits.</w:t>
            </w:r>
          </w:p>
        </w:tc>
      </w:tr>
    </w:tbl>
    <w:p w14:paraId="534CC268" w14:textId="77777777" w:rsidR="00542B53" w:rsidRPr="00D77526" w:rsidRDefault="00542B53" w:rsidP="00CC42E4">
      <w:pPr>
        <w:jc w:val="both"/>
        <w:rPr>
          <w:szCs w:val="24"/>
          <w:lang w:val="en-GB"/>
        </w:rPr>
      </w:pPr>
    </w:p>
    <w:p w14:paraId="388D0D5C" w14:textId="227C9CF7" w:rsidR="0087098E" w:rsidRPr="00D77526" w:rsidRDefault="0087098E" w:rsidP="0087098E">
      <w:pPr>
        <w:numPr>
          <w:ilvl w:val="0"/>
          <w:numId w:val="37"/>
        </w:numPr>
        <w:jc w:val="both"/>
        <w:rPr>
          <w:b/>
          <w:szCs w:val="24"/>
          <w:lang w:val="en-GB"/>
        </w:rPr>
      </w:pPr>
      <w:r w:rsidRPr="00D77526">
        <w:rPr>
          <w:b/>
          <w:szCs w:val="24"/>
          <w:lang w:val="en-GB"/>
        </w:rPr>
        <w:t>METHODOLOGICAL LANDMARKS</w:t>
      </w:r>
    </w:p>
    <w:p w14:paraId="16465020" w14:textId="77777777" w:rsidR="0087098E" w:rsidRPr="00D77526" w:rsidRDefault="0087098E" w:rsidP="0087098E">
      <w:pPr>
        <w:pStyle w:val="ListParagraph"/>
        <w:jc w:val="both"/>
        <w:rPr>
          <w:rFonts w:ascii="Times New Roman" w:hAnsi="Times New Roman"/>
          <w:spacing w:val="-1"/>
          <w:sz w:val="24"/>
          <w:szCs w:val="24"/>
          <w:lang w:val="en-GB"/>
        </w:rPr>
      </w:pPr>
      <w:r w:rsidRPr="00D77526">
        <w:rPr>
          <w:rFonts w:ascii="Times New Roman" w:hAnsi="Times New Roman"/>
          <w:spacing w:val="-1"/>
          <w:sz w:val="24"/>
          <w:szCs w:val="24"/>
          <w:lang w:val="en-GB"/>
        </w:rPr>
        <w:t>Lecture combined with dialogue. Use of modern teaching aids (ppt). Course support.</w:t>
      </w:r>
    </w:p>
    <w:p w14:paraId="3516C9E5" w14:textId="77777777" w:rsidR="004F5329" w:rsidRPr="00D77526" w:rsidRDefault="004F5329" w:rsidP="00CC42E4">
      <w:pPr>
        <w:jc w:val="both"/>
        <w:rPr>
          <w:b/>
          <w:szCs w:val="24"/>
          <w:lang w:val="en-GB"/>
        </w:rPr>
      </w:pPr>
    </w:p>
    <w:p w14:paraId="5EFC4C9E" w14:textId="77777777" w:rsidR="0087098E" w:rsidRPr="00D77526" w:rsidRDefault="0087098E" w:rsidP="0087098E">
      <w:pPr>
        <w:numPr>
          <w:ilvl w:val="0"/>
          <w:numId w:val="37"/>
        </w:numPr>
        <w:jc w:val="both"/>
        <w:rPr>
          <w:b/>
          <w:szCs w:val="24"/>
          <w:lang w:val="en-GB"/>
        </w:rPr>
      </w:pPr>
      <w:r w:rsidRPr="00D77526">
        <w:rPr>
          <w:b/>
          <w:szCs w:val="24"/>
          <w:lang w:val="en-GB"/>
        </w:rPr>
        <w:t xml:space="preserve">CORROBORATION </w:t>
      </w:r>
      <w:r w:rsidRPr="00D77526">
        <w:rPr>
          <w:b/>
          <w:caps/>
          <w:szCs w:val="24"/>
          <w:lang w:val="en-GB"/>
        </w:rPr>
        <w:t>of the content of the course with the expectations of the representatives of the epistemic community, professional associations and representative employers from the field related to the program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269FE" w:rsidRPr="00D77526" w14:paraId="01466207" w14:textId="77777777">
        <w:tc>
          <w:tcPr>
            <w:tcW w:w="9288" w:type="dxa"/>
          </w:tcPr>
          <w:p w14:paraId="1FF68E7D" w14:textId="32F5CA89" w:rsidR="0087098E" w:rsidRPr="00D77526" w:rsidRDefault="0087098E" w:rsidP="0087098E">
            <w:pPr>
              <w:pStyle w:val="HTMLPreformatted"/>
              <w:ind w:left="720"/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● </w:t>
            </w:r>
            <w:r w:rsidR="003751AD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use of the acquired </w:t>
            </w: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skills to produce fundamental research.</w:t>
            </w:r>
          </w:p>
          <w:p w14:paraId="78F59AF3" w14:textId="6DC90573" w:rsidR="008905E3" w:rsidRPr="00D77526" w:rsidRDefault="0087098E" w:rsidP="0087098E">
            <w:pPr>
              <w:pStyle w:val="HTMLPreformatted"/>
              <w:ind w:left="709"/>
              <w:rPr>
                <w:szCs w:val="24"/>
                <w:lang w:val="en-GB"/>
              </w:rPr>
            </w:pPr>
            <w:r w:rsidRPr="00D77526">
              <w:rPr>
                <w:rStyle w:val="y2iqfc"/>
                <w:rFonts w:ascii="Times New Roman" w:hAnsi="Times New Roman" w:cs="Times New Roman"/>
                <w:sz w:val="24"/>
                <w:szCs w:val="24"/>
                <w:lang w:val="en-GB"/>
              </w:rPr>
              <w:t>● The correct use of the Romanian language, in different communication contexts, written and oral.</w:t>
            </w:r>
          </w:p>
        </w:tc>
      </w:tr>
    </w:tbl>
    <w:p w14:paraId="042B62DD" w14:textId="77777777" w:rsidR="00A02A9F" w:rsidRPr="00D77526" w:rsidRDefault="00A02A9F" w:rsidP="00CC42E4">
      <w:pPr>
        <w:ind w:left="360"/>
        <w:jc w:val="both"/>
        <w:rPr>
          <w:b/>
          <w:szCs w:val="24"/>
          <w:lang w:val="en-GB"/>
        </w:rPr>
      </w:pPr>
    </w:p>
    <w:p w14:paraId="0F7C743B" w14:textId="17F8DB9B" w:rsidR="00CD6C35" w:rsidRPr="00D77526" w:rsidRDefault="00CD6C35" w:rsidP="00CC42E4">
      <w:pPr>
        <w:numPr>
          <w:ilvl w:val="0"/>
          <w:numId w:val="17"/>
        </w:numPr>
        <w:jc w:val="both"/>
        <w:rPr>
          <w:b/>
          <w:szCs w:val="24"/>
          <w:lang w:val="en-GB"/>
        </w:rPr>
      </w:pPr>
      <w:r w:rsidRPr="00D77526">
        <w:rPr>
          <w:b/>
          <w:szCs w:val="24"/>
          <w:lang w:val="en-GB"/>
        </w:rPr>
        <w:t>BIBLIOGRA</w:t>
      </w:r>
      <w:r w:rsidR="00B22CDF" w:rsidRPr="00D77526">
        <w:rPr>
          <w:b/>
          <w:szCs w:val="24"/>
          <w:lang w:val="en-GB"/>
        </w:rPr>
        <w:t>PHY</w:t>
      </w:r>
    </w:p>
    <w:p w14:paraId="11D3A418" w14:textId="62581FAA" w:rsidR="00055076" w:rsidRPr="00D77526" w:rsidRDefault="00055076" w:rsidP="00211C99">
      <w:pPr>
        <w:jc w:val="both"/>
        <w:rPr>
          <w:b/>
          <w:szCs w:val="24"/>
          <w:lang w:val="en-GB"/>
        </w:rPr>
      </w:pPr>
    </w:p>
    <w:p w14:paraId="6803E4D1" w14:textId="77777777" w:rsidR="00415245" w:rsidRPr="00D77526" w:rsidRDefault="00415245" w:rsidP="00415245">
      <w:pPr>
        <w:shd w:val="clear" w:color="auto" w:fill="FFFFFF"/>
        <w:rPr>
          <w:color w:val="1D2228"/>
          <w:szCs w:val="24"/>
          <w:lang w:val="en-GB"/>
        </w:rPr>
      </w:pPr>
      <w:r w:rsidRPr="00D77526">
        <w:rPr>
          <w:color w:val="1D2228"/>
          <w:szCs w:val="24"/>
          <w:lang w:val="en-GB"/>
        </w:rPr>
        <w:t xml:space="preserve">Avram, </w:t>
      </w:r>
      <w:proofErr w:type="spellStart"/>
      <w:r w:rsidRPr="00D77526">
        <w:rPr>
          <w:color w:val="1D2228"/>
          <w:szCs w:val="24"/>
          <w:lang w:val="en-GB"/>
        </w:rPr>
        <w:t>Mioara</w:t>
      </w:r>
      <w:proofErr w:type="spellEnd"/>
      <w:r w:rsidRPr="00D77526">
        <w:rPr>
          <w:color w:val="1D2228"/>
          <w:szCs w:val="24"/>
          <w:lang w:val="en-GB"/>
        </w:rPr>
        <w:t>, 1997, </w:t>
      </w:r>
      <w:proofErr w:type="spellStart"/>
      <w:r w:rsidRPr="00D77526">
        <w:rPr>
          <w:i/>
          <w:iCs/>
          <w:color w:val="1D2228"/>
          <w:szCs w:val="24"/>
          <w:lang w:val="en-GB"/>
        </w:rPr>
        <w:t>Gramatica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pentru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toţi</w:t>
      </w:r>
      <w:proofErr w:type="spellEnd"/>
      <w:r w:rsidRPr="00D77526">
        <w:rPr>
          <w:i/>
          <w:iCs/>
          <w:color w:val="1D2228"/>
          <w:szCs w:val="24"/>
          <w:lang w:val="en-GB"/>
        </w:rPr>
        <w:t>, </w:t>
      </w:r>
      <w:r w:rsidRPr="00D77526">
        <w:rPr>
          <w:color w:val="1D2228"/>
          <w:szCs w:val="24"/>
          <w:lang w:val="en-GB"/>
        </w:rPr>
        <w:t xml:space="preserve">ed. </w:t>
      </w:r>
      <w:proofErr w:type="gramStart"/>
      <w:r w:rsidRPr="00D77526">
        <w:rPr>
          <w:color w:val="1D2228"/>
          <w:szCs w:val="24"/>
          <w:lang w:val="en-GB"/>
        </w:rPr>
        <w:t>a</w:t>
      </w:r>
      <w:proofErr w:type="gramEnd"/>
      <w:r w:rsidRPr="00D77526">
        <w:rPr>
          <w:color w:val="1D2228"/>
          <w:szCs w:val="24"/>
          <w:lang w:val="en-GB"/>
        </w:rPr>
        <w:t xml:space="preserve"> II-a, </w:t>
      </w:r>
      <w:proofErr w:type="spellStart"/>
      <w:r w:rsidRPr="00D77526">
        <w:rPr>
          <w:color w:val="1D2228"/>
          <w:szCs w:val="24"/>
          <w:lang w:val="en-GB"/>
        </w:rPr>
        <w:t>Humanitas</w:t>
      </w:r>
      <w:proofErr w:type="spellEnd"/>
      <w:r w:rsidRPr="00D77526">
        <w:rPr>
          <w:color w:val="1D2228"/>
          <w:szCs w:val="24"/>
          <w:lang w:val="en-GB"/>
        </w:rPr>
        <w:t xml:space="preserve">, </w:t>
      </w:r>
      <w:proofErr w:type="spellStart"/>
      <w:r w:rsidRPr="00D77526">
        <w:rPr>
          <w:color w:val="1D2228"/>
          <w:szCs w:val="24"/>
          <w:lang w:val="en-GB"/>
        </w:rPr>
        <w:t>Bucureşti</w:t>
      </w:r>
      <w:proofErr w:type="spellEnd"/>
      <w:r w:rsidRPr="00D77526">
        <w:rPr>
          <w:color w:val="1D2228"/>
          <w:szCs w:val="24"/>
          <w:lang w:val="en-GB"/>
        </w:rPr>
        <w:t>.</w:t>
      </w:r>
    </w:p>
    <w:p w14:paraId="0C29B9C6" w14:textId="77777777" w:rsidR="00415245" w:rsidRPr="00D77526" w:rsidRDefault="00415245" w:rsidP="00415245">
      <w:pPr>
        <w:shd w:val="clear" w:color="auto" w:fill="FFFFFF"/>
        <w:jc w:val="both"/>
        <w:rPr>
          <w:color w:val="1D2228"/>
          <w:szCs w:val="24"/>
          <w:lang w:val="en-GB"/>
        </w:rPr>
      </w:pPr>
      <w:r w:rsidRPr="00D77526">
        <w:rPr>
          <w:color w:val="1D2228"/>
          <w:szCs w:val="24"/>
          <w:lang w:val="en-GB"/>
        </w:rPr>
        <w:t>Chomsky, Noam, 1995, </w:t>
      </w:r>
      <w:r w:rsidRPr="00D77526">
        <w:rPr>
          <w:i/>
          <w:iCs/>
          <w:color w:val="1D2228"/>
          <w:szCs w:val="24"/>
          <w:lang w:val="en-GB"/>
        </w:rPr>
        <w:t>The Minimalist Program</w:t>
      </w:r>
      <w:r w:rsidRPr="00D77526">
        <w:rPr>
          <w:color w:val="1D2228"/>
          <w:szCs w:val="24"/>
          <w:lang w:val="en-GB"/>
        </w:rPr>
        <w:t>, Cambridge, Massachusetts, London, England, The MIT Press.</w:t>
      </w:r>
    </w:p>
    <w:p w14:paraId="37C89A7A" w14:textId="77777777" w:rsidR="00415245" w:rsidRPr="00D77526" w:rsidRDefault="00415245" w:rsidP="00415245">
      <w:pPr>
        <w:shd w:val="clear" w:color="auto" w:fill="FFFFFF"/>
        <w:jc w:val="both"/>
        <w:rPr>
          <w:color w:val="1D2228"/>
          <w:szCs w:val="24"/>
          <w:lang w:val="en-GB"/>
        </w:rPr>
      </w:pPr>
      <w:proofErr w:type="spellStart"/>
      <w:r w:rsidRPr="00D77526">
        <w:rPr>
          <w:color w:val="1D2228"/>
          <w:szCs w:val="24"/>
          <w:lang w:val="en-GB"/>
        </w:rPr>
        <w:t>Cornilescu</w:t>
      </w:r>
      <w:proofErr w:type="spellEnd"/>
      <w:r w:rsidRPr="00D77526">
        <w:rPr>
          <w:color w:val="1D2228"/>
          <w:szCs w:val="24"/>
          <w:lang w:val="en-GB"/>
        </w:rPr>
        <w:t>, Alexandra, 2006, </w:t>
      </w:r>
      <w:r w:rsidRPr="00D77526">
        <w:rPr>
          <w:i/>
          <w:iCs/>
          <w:color w:val="1D2228"/>
          <w:szCs w:val="24"/>
          <w:lang w:val="en-GB"/>
        </w:rPr>
        <w:t>Concepts of modern grammar. A generative grammar perspective, </w:t>
      </w:r>
      <w:proofErr w:type="spellStart"/>
      <w:r w:rsidRPr="00D77526">
        <w:rPr>
          <w:color w:val="1D2228"/>
          <w:szCs w:val="24"/>
          <w:lang w:val="en-GB"/>
        </w:rPr>
        <w:t>București</w:t>
      </w:r>
      <w:proofErr w:type="spellEnd"/>
      <w:r w:rsidRPr="00D77526">
        <w:rPr>
          <w:color w:val="1D2228"/>
          <w:szCs w:val="24"/>
          <w:lang w:val="en-GB"/>
        </w:rPr>
        <w:t xml:space="preserve">, </w:t>
      </w:r>
      <w:proofErr w:type="spellStart"/>
      <w:r w:rsidRPr="00D77526">
        <w:rPr>
          <w:color w:val="1D2228"/>
          <w:szCs w:val="24"/>
          <w:lang w:val="en-GB"/>
        </w:rPr>
        <w:t>Editura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Universității</w:t>
      </w:r>
      <w:proofErr w:type="spellEnd"/>
      <w:r w:rsidRPr="00D77526">
        <w:rPr>
          <w:color w:val="1D2228"/>
          <w:szCs w:val="24"/>
          <w:lang w:val="en-GB"/>
        </w:rPr>
        <w:t xml:space="preserve"> din </w:t>
      </w:r>
      <w:proofErr w:type="spellStart"/>
      <w:r w:rsidRPr="00D77526">
        <w:rPr>
          <w:color w:val="1D2228"/>
          <w:szCs w:val="24"/>
          <w:lang w:val="en-GB"/>
        </w:rPr>
        <w:t>București</w:t>
      </w:r>
      <w:proofErr w:type="spellEnd"/>
      <w:r w:rsidRPr="00D77526">
        <w:rPr>
          <w:color w:val="1D2228"/>
          <w:szCs w:val="24"/>
          <w:lang w:val="en-GB"/>
        </w:rPr>
        <w:t>.</w:t>
      </w:r>
    </w:p>
    <w:p w14:paraId="25DB00FB" w14:textId="77777777" w:rsidR="00415245" w:rsidRPr="00D77526" w:rsidRDefault="00415245" w:rsidP="00415245">
      <w:pPr>
        <w:shd w:val="clear" w:color="auto" w:fill="FFFFFF"/>
        <w:jc w:val="both"/>
        <w:rPr>
          <w:color w:val="1D2228"/>
          <w:szCs w:val="24"/>
          <w:lang w:val="en-GB"/>
        </w:rPr>
      </w:pPr>
      <w:proofErr w:type="spellStart"/>
      <w:r w:rsidRPr="00D77526">
        <w:rPr>
          <w:color w:val="1D2228"/>
          <w:szCs w:val="24"/>
          <w:lang w:val="en-GB"/>
        </w:rPr>
        <w:t>Dobrovie</w:t>
      </w:r>
      <w:proofErr w:type="spellEnd"/>
      <w:r w:rsidRPr="00D77526">
        <w:rPr>
          <w:color w:val="1D2228"/>
          <w:szCs w:val="24"/>
          <w:lang w:val="en-GB"/>
        </w:rPr>
        <w:t xml:space="preserve"> Sorin, Carmen, 2000, </w:t>
      </w:r>
      <w:proofErr w:type="spellStart"/>
      <w:r w:rsidRPr="00D77526">
        <w:rPr>
          <w:i/>
          <w:iCs/>
          <w:color w:val="1D2228"/>
          <w:szCs w:val="24"/>
          <w:lang w:val="en-GB"/>
        </w:rPr>
        <w:t>Sintaxa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limbii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române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. </w:t>
      </w:r>
      <w:proofErr w:type="spellStart"/>
      <w:r w:rsidRPr="00D77526">
        <w:rPr>
          <w:i/>
          <w:iCs/>
          <w:color w:val="1D2228"/>
          <w:szCs w:val="24"/>
          <w:lang w:val="en-GB"/>
        </w:rPr>
        <w:t>Studii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de </w:t>
      </w:r>
      <w:proofErr w:type="spellStart"/>
      <w:r w:rsidRPr="00D77526">
        <w:rPr>
          <w:i/>
          <w:iCs/>
          <w:color w:val="1D2228"/>
          <w:szCs w:val="24"/>
          <w:lang w:val="en-GB"/>
        </w:rPr>
        <w:t>sintaxă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comparată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a </w:t>
      </w:r>
      <w:proofErr w:type="spellStart"/>
      <w:r w:rsidRPr="00D77526">
        <w:rPr>
          <w:i/>
          <w:iCs/>
          <w:color w:val="1D2228"/>
          <w:szCs w:val="24"/>
          <w:lang w:val="en-GB"/>
        </w:rPr>
        <w:t>limbilor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romanice</w:t>
      </w:r>
      <w:proofErr w:type="spellEnd"/>
      <w:r w:rsidRPr="00D77526">
        <w:rPr>
          <w:i/>
          <w:iCs/>
          <w:color w:val="1D2228"/>
          <w:szCs w:val="24"/>
          <w:lang w:val="en-GB"/>
        </w:rPr>
        <w:t>, </w:t>
      </w:r>
      <w:proofErr w:type="spellStart"/>
      <w:r w:rsidRPr="00D77526">
        <w:rPr>
          <w:color w:val="1D2228"/>
          <w:szCs w:val="24"/>
          <w:lang w:val="en-GB"/>
        </w:rPr>
        <w:t>București</w:t>
      </w:r>
      <w:proofErr w:type="spellEnd"/>
      <w:r w:rsidRPr="00D77526">
        <w:rPr>
          <w:color w:val="1D2228"/>
          <w:szCs w:val="24"/>
          <w:lang w:val="en-GB"/>
        </w:rPr>
        <w:t xml:space="preserve">, </w:t>
      </w:r>
      <w:proofErr w:type="spellStart"/>
      <w:r w:rsidRPr="00D77526">
        <w:rPr>
          <w:color w:val="1D2228"/>
          <w:szCs w:val="24"/>
          <w:lang w:val="en-GB"/>
        </w:rPr>
        <w:t>Editura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Univers</w:t>
      </w:r>
      <w:proofErr w:type="spellEnd"/>
      <w:r w:rsidRPr="00D77526">
        <w:rPr>
          <w:color w:val="1D2228"/>
          <w:szCs w:val="24"/>
          <w:lang w:val="en-GB"/>
        </w:rPr>
        <w:t>.</w:t>
      </w:r>
    </w:p>
    <w:p w14:paraId="0433DA67" w14:textId="77777777" w:rsidR="00415245" w:rsidRPr="00D77526" w:rsidRDefault="00415245" w:rsidP="00415245">
      <w:pPr>
        <w:shd w:val="clear" w:color="auto" w:fill="FFFFFF"/>
        <w:jc w:val="both"/>
        <w:rPr>
          <w:color w:val="1D2228"/>
          <w:szCs w:val="24"/>
          <w:lang w:val="en-GB"/>
        </w:rPr>
      </w:pPr>
      <w:proofErr w:type="spellStart"/>
      <w:r w:rsidRPr="00D77526">
        <w:rPr>
          <w:color w:val="1D2228"/>
          <w:szCs w:val="24"/>
          <w:lang w:val="en-GB"/>
        </w:rPr>
        <w:t>Guțu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Romalo</w:t>
      </w:r>
      <w:proofErr w:type="spellEnd"/>
      <w:r w:rsidRPr="00D77526">
        <w:rPr>
          <w:color w:val="1D2228"/>
          <w:szCs w:val="24"/>
          <w:lang w:val="en-GB"/>
        </w:rPr>
        <w:t>, Valeria (coord.), 2005/2008, </w:t>
      </w:r>
      <w:proofErr w:type="spellStart"/>
      <w:r w:rsidRPr="00D77526">
        <w:rPr>
          <w:i/>
          <w:iCs/>
          <w:color w:val="1D2228"/>
          <w:szCs w:val="24"/>
          <w:lang w:val="en-GB"/>
        </w:rPr>
        <w:t>Gramatica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limbii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române</w:t>
      </w:r>
      <w:proofErr w:type="spellEnd"/>
      <w:r w:rsidRPr="00D77526">
        <w:rPr>
          <w:color w:val="1D2228"/>
          <w:szCs w:val="24"/>
          <w:lang w:val="en-GB"/>
        </w:rPr>
        <w:t xml:space="preserve">, </w:t>
      </w:r>
      <w:proofErr w:type="spellStart"/>
      <w:r w:rsidRPr="00D77526">
        <w:rPr>
          <w:color w:val="1D2228"/>
          <w:szCs w:val="24"/>
          <w:lang w:val="en-GB"/>
        </w:rPr>
        <w:t>București</w:t>
      </w:r>
      <w:proofErr w:type="spellEnd"/>
      <w:r w:rsidRPr="00D77526">
        <w:rPr>
          <w:color w:val="1D2228"/>
          <w:szCs w:val="24"/>
          <w:lang w:val="en-GB"/>
        </w:rPr>
        <w:t xml:space="preserve">, </w:t>
      </w:r>
      <w:proofErr w:type="spellStart"/>
      <w:r w:rsidRPr="00D77526">
        <w:rPr>
          <w:color w:val="1D2228"/>
          <w:szCs w:val="24"/>
          <w:lang w:val="en-GB"/>
        </w:rPr>
        <w:t>Editura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Academiei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Române</w:t>
      </w:r>
      <w:proofErr w:type="spellEnd"/>
      <w:r w:rsidRPr="00D77526">
        <w:rPr>
          <w:color w:val="1D2228"/>
          <w:szCs w:val="24"/>
          <w:lang w:val="en-GB"/>
        </w:rPr>
        <w:t>.</w:t>
      </w:r>
    </w:p>
    <w:p w14:paraId="5DC15BAC" w14:textId="026F559B" w:rsidR="00415245" w:rsidRPr="00D77526" w:rsidRDefault="00415245" w:rsidP="00415245">
      <w:pPr>
        <w:shd w:val="clear" w:color="auto" w:fill="FFFFFF"/>
        <w:jc w:val="both"/>
        <w:rPr>
          <w:color w:val="1D2228"/>
          <w:szCs w:val="24"/>
          <w:lang w:val="en-GB"/>
        </w:rPr>
      </w:pPr>
      <w:proofErr w:type="spellStart"/>
      <w:r w:rsidRPr="00D77526">
        <w:rPr>
          <w:color w:val="1D2228"/>
          <w:szCs w:val="24"/>
          <w:lang w:val="en-GB"/>
        </w:rPr>
        <w:lastRenderedPageBreak/>
        <w:t>Manoliu</w:t>
      </w:r>
      <w:proofErr w:type="spellEnd"/>
      <w:r w:rsidRPr="00D77526">
        <w:rPr>
          <w:color w:val="1D2228"/>
          <w:szCs w:val="24"/>
          <w:lang w:val="en-GB"/>
        </w:rPr>
        <w:t xml:space="preserve"> Manea, Maria, 1971, </w:t>
      </w:r>
      <w:proofErr w:type="spellStart"/>
      <w:r w:rsidRPr="00D77526">
        <w:rPr>
          <w:i/>
          <w:iCs/>
          <w:color w:val="1D2228"/>
          <w:szCs w:val="24"/>
          <w:lang w:val="en-GB"/>
        </w:rPr>
        <w:t>Gramatica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comparată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a </w:t>
      </w:r>
      <w:proofErr w:type="spellStart"/>
      <w:r w:rsidRPr="00D77526">
        <w:rPr>
          <w:i/>
          <w:iCs/>
          <w:color w:val="1D2228"/>
          <w:szCs w:val="24"/>
          <w:lang w:val="en-GB"/>
        </w:rPr>
        <w:t>limbilor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romanice</w:t>
      </w:r>
      <w:proofErr w:type="spellEnd"/>
      <w:r w:rsidRPr="00D77526">
        <w:rPr>
          <w:i/>
          <w:iCs/>
          <w:color w:val="1D2228"/>
          <w:szCs w:val="24"/>
          <w:lang w:val="en-GB"/>
        </w:rPr>
        <w:t>, </w:t>
      </w:r>
      <w:proofErr w:type="spellStart"/>
      <w:r w:rsidRPr="00D77526">
        <w:rPr>
          <w:color w:val="1D2228"/>
          <w:szCs w:val="24"/>
          <w:lang w:val="en-GB"/>
        </w:rPr>
        <w:t>Bucureşti</w:t>
      </w:r>
      <w:proofErr w:type="spellEnd"/>
      <w:r w:rsidRPr="00D77526">
        <w:rPr>
          <w:color w:val="1D2228"/>
          <w:szCs w:val="24"/>
          <w:lang w:val="en-GB"/>
        </w:rPr>
        <w:t xml:space="preserve">, </w:t>
      </w:r>
      <w:proofErr w:type="spellStart"/>
      <w:r w:rsidRPr="00D77526">
        <w:rPr>
          <w:color w:val="1D2228"/>
          <w:szCs w:val="24"/>
          <w:lang w:val="en-GB"/>
        </w:rPr>
        <w:t>Editura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Didactică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şi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Pedagogică</w:t>
      </w:r>
      <w:proofErr w:type="spellEnd"/>
      <w:r w:rsidRPr="00D77526">
        <w:rPr>
          <w:color w:val="1D2228"/>
          <w:szCs w:val="24"/>
          <w:lang w:val="en-GB"/>
        </w:rPr>
        <w:t>.</w:t>
      </w:r>
    </w:p>
    <w:p w14:paraId="238B51F8" w14:textId="77777777" w:rsidR="00415245" w:rsidRPr="00D77526" w:rsidRDefault="00415245" w:rsidP="00415245">
      <w:pPr>
        <w:shd w:val="clear" w:color="auto" w:fill="FFFFFF"/>
        <w:jc w:val="both"/>
        <w:rPr>
          <w:color w:val="000000"/>
          <w:szCs w:val="24"/>
          <w:shd w:val="clear" w:color="auto" w:fill="FFFFFF"/>
          <w:lang w:val="en-GB"/>
        </w:rPr>
      </w:pPr>
      <w:r w:rsidRPr="00D77526">
        <w:rPr>
          <w:color w:val="000000"/>
          <w:szCs w:val="24"/>
          <w:shd w:val="clear" w:color="auto" w:fill="FFFFFF"/>
          <w:lang w:val="en-GB"/>
        </w:rPr>
        <w:t xml:space="preserve">Pană </w:t>
      </w:r>
      <w:proofErr w:type="spellStart"/>
      <w:r w:rsidRPr="00D77526">
        <w:rPr>
          <w:color w:val="000000"/>
          <w:szCs w:val="24"/>
          <w:shd w:val="clear" w:color="auto" w:fill="FFFFFF"/>
          <w:lang w:val="en-GB"/>
        </w:rPr>
        <w:t>Dindelegan</w:t>
      </w:r>
      <w:proofErr w:type="spellEnd"/>
      <w:r w:rsidRPr="00D77526">
        <w:rPr>
          <w:color w:val="000000"/>
          <w:szCs w:val="24"/>
          <w:shd w:val="clear" w:color="auto" w:fill="FFFFFF"/>
          <w:lang w:val="en-GB"/>
        </w:rPr>
        <w:t>, Gabriela, 1999, </w:t>
      </w:r>
      <w:proofErr w:type="spellStart"/>
      <w:r w:rsidRPr="00D77526">
        <w:rPr>
          <w:i/>
          <w:iCs/>
          <w:color w:val="000000"/>
          <w:szCs w:val="24"/>
          <w:shd w:val="clear" w:color="auto" w:fill="FFFFFF"/>
          <w:lang w:val="en-GB"/>
        </w:rPr>
        <w:t>Sintaxa</w:t>
      </w:r>
      <w:proofErr w:type="spellEnd"/>
      <w:r w:rsidRPr="00D77526">
        <w:rPr>
          <w:i/>
          <w:iCs/>
          <w:color w:val="000000"/>
          <w:szCs w:val="24"/>
          <w:shd w:val="clear" w:color="auto" w:fill="FFFFFF"/>
          <w:lang w:val="en-GB"/>
        </w:rPr>
        <w:t xml:space="preserve"> </w:t>
      </w:r>
      <w:proofErr w:type="spellStart"/>
      <w:r w:rsidRPr="00D77526">
        <w:rPr>
          <w:i/>
          <w:iCs/>
          <w:color w:val="000000"/>
          <w:szCs w:val="24"/>
          <w:shd w:val="clear" w:color="auto" w:fill="FFFFFF"/>
          <w:lang w:val="en-GB"/>
        </w:rPr>
        <w:t>grupului</w:t>
      </w:r>
      <w:proofErr w:type="spellEnd"/>
      <w:r w:rsidRPr="00D77526">
        <w:rPr>
          <w:i/>
          <w:iCs/>
          <w:color w:val="000000"/>
          <w:szCs w:val="24"/>
          <w:shd w:val="clear" w:color="auto" w:fill="FFFFFF"/>
          <w:lang w:val="en-GB"/>
        </w:rPr>
        <w:t xml:space="preserve"> verbal, </w:t>
      </w:r>
      <w:proofErr w:type="spellStart"/>
      <w:r w:rsidRPr="00D77526">
        <w:rPr>
          <w:color w:val="000000"/>
          <w:szCs w:val="24"/>
          <w:shd w:val="clear" w:color="auto" w:fill="FFFFFF"/>
          <w:lang w:val="en-GB"/>
        </w:rPr>
        <w:t>Braşov</w:t>
      </w:r>
      <w:proofErr w:type="spellEnd"/>
      <w:r w:rsidRPr="00D77526">
        <w:rPr>
          <w:color w:val="000000"/>
          <w:szCs w:val="24"/>
          <w:shd w:val="clear" w:color="auto" w:fill="FFFFFF"/>
          <w:lang w:val="en-GB"/>
        </w:rPr>
        <w:t>, Aula.</w:t>
      </w:r>
    </w:p>
    <w:p w14:paraId="282F123C" w14:textId="6C60DDA7" w:rsidR="00415245" w:rsidRPr="00D77526" w:rsidRDefault="00415245" w:rsidP="00415245">
      <w:pPr>
        <w:shd w:val="clear" w:color="auto" w:fill="FFFFFF"/>
        <w:jc w:val="both"/>
        <w:rPr>
          <w:color w:val="1D2228"/>
          <w:szCs w:val="24"/>
          <w:lang w:val="en-GB"/>
        </w:rPr>
      </w:pPr>
      <w:r w:rsidRPr="00D77526">
        <w:rPr>
          <w:color w:val="1D2228"/>
          <w:szCs w:val="24"/>
          <w:lang w:val="en-GB"/>
        </w:rPr>
        <w:t xml:space="preserve">Pană </w:t>
      </w:r>
      <w:proofErr w:type="spellStart"/>
      <w:r w:rsidRPr="00D77526">
        <w:rPr>
          <w:color w:val="1D2228"/>
          <w:szCs w:val="24"/>
          <w:lang w:val="en-GB"/>
        </w:rPr>
        <w:t>Dindelegan</w:t>
      </w:r>
      <w:proofErr w:type="spellEnd"/>
      <w:r w:rsidRPr="00D77526">
        <w:rPr>
          <w:color w:val="1D2228"/>
          <w:szCs w:val="24"/>
          <w:lang w:val="en-GB"/>
        </w:rPr>
        <w:t>, Gabriela (ed.), 2010/2016, </w:t>
      </w:r>
      <w:proofErr w:type="spellStart"/>
      <w:r w:rsidRPr="00D77526">
        <w:rPr>
          <w:i/>
          <w:iCs/>
          <w:color w:val="1D2228"/>
          <w:szCs w:val="24"/>
          <w:lang w:val="en-GB"/>
        </w:rPr>
        <w:t>Gramatica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de </w:t>
      </w:r>
      <w:proofErr w:type="spellStart"/>
      <w:r w:rsidRPr="00D77526">
        <w:rPr>
          <w:i/>
          <w:iCs/>
          <w:color w:val="1D2228"/>
          <w:szCs w:val="24"/>
          <w:lang w:val="en-GB"/>
        </w:rPr>
        <w:t>bază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a </w:t>
      </w:r>
      <w:proofErr w:type="spellStart"/>
      <w:r w:rsidRPr="00D77526">
        <w:rPr>
          <w:i/>
          <w:iCs/>
          <w:color w:val="1D2228"/>
          <w:szCs w:val="24"/>
          <w:lang w:val="en-GB"/>
        </w:rPr>
        <w:t>limbii</w:t>
      </w:r>
      <w:proofErr w:type="spellEnd"/>
      <w:r w:rsidRPr="00D77526">
        <w:rPr>
          <w:i/>
          <w:iCs/>
          <w:color w:val="1D2228"/>
          <w:szCs w:val="24"/>
          <w:lang w:val="en-GB"/>
        </w:rPr>
        <w:t xml:space="preserve"> </w:t>
      </w:r>
      <w:proofErr w:type="spellStart"/>
      <w:r w:rsidRPr="00D77526">
        <w:rPr>
          <w:i/>
          <w:iCs/>
          <w:color w:val="1D2228"/>
          <w:szCs w:val="24"/>
          <w:lang w:val="en-GB"/>
        </w:rPr>
        <w:t>române</w:t>
      </w:r>
      <w:proofErr w:type="spellEnd"/>
      <w:r w:rsidRPr="00D77526">
        <w:rPr>
          <w:i/>
          <w:iCs/>
          <w:color w:val="1D2228"/>
          <w:szCs w:val="24"/>
          <w:lang w:val="en-GB"/>
        </w:rPr>
        <w:t>, </w:t>
      </w:r>
      <w:proofErr w:type="spellStart"/>
      <w:r w:rsidRPr="00D77526">
        <w:rPr>
          <w:color w:val="1D2228"/>
          <w:szCs w:val="24"/>
          <w:lang w:val="en-GB"/>
        </w:rPr>
        <w:t>Univers</w:t>
      </w:r>
      <w:proofErr w:type="spellEnd"/>
      <w:r w:rsidRPr="00D77526">
        <w:rPr>
          <w:color w:val="1D2228"/>
          <w:szCs w:val="24"/>
          <w:lang w:val="en-GB"/>
        </w:rPr>
        <w:t xml:space="preserve"> </w:t>
      </w:r>
      <w:proofErr w:type="spellStart"/>
      <w:r w:rsidRPr="00D77526">
        <w:rPr>
          <w:color w:val="1D2228"/>
          <w:szCs w:val="24"/>
          <w:lang w:val="en-GB"/>
        </w:rPr>
        <w:t>Enciclopedic,București</w:t>
      </w:r>
      <w:proofErr w:type="spellEnd"/>
      <w:r w:rsidRPr="00D77526">
        <w:rPr>
          <w:color w:val="1D2228"/>
          <w:szCs w:val="24"/>
          <w:lang w:val="en-GB"/>
        </w:rPr>
        <w:br/>
        <w:t xml:space="preserve">Pană </w:t>
      </w:r>
      <w:proofErr w:type="spellStart"/>
      <w:r w:rsidRPr="00D77526">
        <w:rPr>
          <w:color w:val="1D2228"/>
          <w:szCs w:val="24"/>
          <w:lang w:val="en-GB"/>
        </w:rPr>
        <w:t>Dindelegan</w:t>
      </w:r>
      <w:proofErr w:type="spellEnd"/>
      <w:r w:rsidRPr="00D77526">
        <w:rPr>
          <w:color w:val="1D2228"/>
          <w:szCs w:val="24"/>
          <w:lang w:val="en-GB"/>
        </w:rPr>
        <w:t>, Gabriela (ed.), 2013, </w:t>
      </w:r>
      <w:r w:rsidRPr="00D77526">
        <w:rPr>
          <w:i/>
          <w:iCs/>
          <w:color w:val="1D2228"/>
          <w:szCs w:val="24"/>
          <w:lang w:val="en-GB"/>
        </w:rPr>
        <w:t>The Grammar of Romanian, </w:t>
      </w:r>
      <w:r w:rsidRPr="00D77526">
        <w:rPr>
          <w:color w:val="1D2228"/>
          <w:szCs w:val="24"/>
          <w:lang w:val="en-GB"/>
        </w:rPr>
        <w:t>Oxford, Oxford University Press.</w:t>
      </w:r>
    </w:p>
    <w:p w14:paraId="5E018697" w14:textId="1156D086" w:rsidR="00574CC4" w:rsidRPr="00D77526" w:rsidRDefault="00574CC4" w:rsidP="00211C99">
      <w:pPr>
        <w:jc w:val="both"/>
        <w:rPr>
          <w:b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1269FE" w:rsidRPr="00D77526" w14:paraId="2E19348E" w14:textId="77777777" w:rsidTr="00A56BFA">
        <w:tc>
          <w:tcPr>
            <w:tcW w:w="4503" w:type="dxa"/>
            <w:shd w:val="clear" w:color="auto" w:fill="auto"/>
          </w:tcPr>
          <w:p w14:paraId="09C1D840" w14:textId="6E036E2C" w:rsidR="00211C99" w:rsidRPr="00D77526" w:rsidRDefault="00211C99" w:rsidP="00A56BFA">
            <w:pPr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6C91BD54" w14:textId="60CB2219" w:rsidR="00211C99" w:rsidRPr="00D77526" w:rsidRDefault="00211C99" w:rsidP="00A56BFA">
            <w:pPr>
              <w:jc w:val="center"/>
              <w:rPr>
                <w:b/>
                <w:szCs w:val="24"/>
                <w:lang w:val="en-GB"/>
              </w:rPr>
            </w:pPr>
          </w:p>
        </w:tc>
      </w:tr>
    </w:tbl>
    <w:p w14:paraId="0C3D5FC4" w14:textId="77777777" w:rsidR="007921D6" w:rsidRPr="00D77526" w:rsidRDefault="004A1F17" w:rsidP="004A1F17">
      <w:pPr>
        <w:tabs>
          <w:tab w:val="left" w:pos="2250"/>
        </w:tabs>
        <w:rPr>
          <w:szCs w:val="24"/>
          <w:lang w:val="en-GB"/>
        </w:rPr>
      </w:pPr>
      <w:r w:rsidRPr="00D77526">
        <w:rPr>
          <w:szCs w:val="24"/>
          <w:lang w:val="en-GB"/>
        </w:rPr>
        <w:tab/>
      </w:r>
    </w:p>
    <w:sectPr w:rsidR="007921D6" w:rsidRPr="00D77526" w:rsidSect="00411CF4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74BE" w14:textId="77777777" w:rsidR="00411CF4" w:rsidRDefault="00411CF4">
      <w:r>
        <w:separator/>
      </w:r>
    </w:p>
  </w:endnote>
  <w:endnote w:type="continuationSeparator" w:id="0">
    <w:p w14:paraId="583471B7" w14:textId="77777777" w:rsidR="00411CF4" w:rsidRDefault="0041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97587D" w:rsidRDefault="0097587D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E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6F4FCF" w14:textId="77777777" w:rsidR="0097587D" w:rsidRDefault="0097587D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475" w14:textId="77777777" w:rsidR="00411CF4" w:rsidRDefault="00411CF4">
      <w:r>
        <w:separator/>
      </w:r>
    </w:p>
  </w:footnote>
  <w:footnote w:type="continuationSeparator" w:id="0">
    <w:p w14:paraId="57F5869B" w14:textId="77777777" w:rsidR="00411CF4" w:rsidRDefault="0041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B16"/>
    <w:multiLevelType w:val="hybridMultilevel"/>
    <w:tmpl w:val="FC4A6F7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D6734"/>
    <w:multiLevelType w:val="hybridMultilevel"/>
    <w:tmpl w:val="05FA827A"/>
    <w:lvl w:ilvl="0" w:tplc="0418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A1F1A"/>
    <w:multiLevelType w:val="hybridMultilevel"/>
    <w:tmpl w:val="C92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C1BAA"/>
    <w:multiLevelType w:val="hybridMultilevel"/>
    <w:tmpl w:val="C68C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3F7F"/>
    <w:multiLevelType w:val="hybridMultilevel"/>
    <w:tmpl w:val="77F0D2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3B36"/>
    <w:multiLevelType w:val="hybridMultilevel"/>
    <w:tmpl w:val="9E906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E6A17EC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008826">
    <w:abstractNumId w:val="32"/>
  </w:num>
  <w:num w:numId="2" w16cid:durableId="566377012">
    <w:abstractNumId w:val="30"/>
  </w:num>
  <w:num w:numId="3" w16cid:durableId="568544321">
    <w:abstractNumId w:val="17"/>
  </w:num>
  <w:num w:numId="4" w16cid:durableId="281815161">
    <w:abstractNumId w:val="24"/>
  </w:num>
  <w:num w:numId="5" w16cid:durableId="1188061344">
    <w:abstractNumId w:val="20"/>
  </w:num>
  <w:num w:numId="6" w16cid:durableId="965966063">
    <w:abstractNumId w:val="33"/>
  </w:num>
  <w:num w:numId="7" w16cid:durableId="2079789600">
    <w:abstractNumId w:val="11"/>
  </w:num>
  <w:num w:numId="8" w16cid:durableId="942959790">
    <w:abstractNumId w:val="7"/>
  </w:num>
  <w:num w:numId="9" w16cid:durableId="408162090">
    <w:abstractNumId w:val="13"/>
  </w:num>
  <w:num w:numId="10" w16cid:durableId="1523937182">
    <w:abstractNumId w:val="22"/>
  </w:num>
  <w:num w:numId="11" w16cid:durableId="668795331">
    <w:abstractNumId w:val="26"/>
  </w:num>
  <w:num w:numId="12" w16cid:durableId="1374576603">
    <w:abstractNumId w:val="25"/>
  </w:num>
  <w:num w:numId="13" w16cid:durableId="534730733">
    <w:abstractNumId w:val="23"/>
  </w:num>
  <w:num w:numId="14" w16cid:durableId="1020351423">
    <w:abstractNumId w:val="0"/>
  </w:num>
  <w:num w:numId="15" w16cid:durableId="1422796931">
    <w:abstractNumId w:val="5"/>
  </w:num>
  <w:num w:numId="16" w16cid:durableId="1362511774">
    <w:abstractNumId w:val="16"/>
  </w:num>
  <w:num w:numId="17" w16cid:durableId="400325256">
    <w:abstractNumId w:val="1"/>
  </w:num>
  <w:num w:numId="18" w16cid:durableId="2105956007">
    <w:abstractNumId w:val="2"/>
  </w:num>
  <w:num w:numId="19" w16cid:durableId="5680026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7802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5230614">
    <w:abstractNumId w:val="34"/>
  </w:num>
  <w:num w:numId="22" w16cid:durableId="2145848959">
    <w:abstractNumId w:val="10"/>
  </w:num>
  <w:num w:numId="23" w16cid:durableId="1497182127">
    <w:abstractNumId w:val="27"/>
  </w:num>
  <w:num w:numId="24" w16cid:durableId="242690072">
    <w:abstractNumId w:val="12"/>
  </w:num>
  <w:num w:numId="25" w16cid:durableId="368645767">
    <w:abstractNumId w:val="8"/>
  </w:num>
  <w:num w:numId="26" w16cid:durableId="1797603103">
    <w:abstractNumId w:val="29"/>
  </w:num>
  <w:num w:numId="27" w16cid:durableId="1589994516">
    <w:abstractNumId w:val="4"/>
  </w:num>
  <w:num w:numId="28" w16cid:durableId="934290956">
    <w:abstractNumId w:val="15"/>
  </w:num>
  <w:num w:numId="29" w16cid:durableId="1683509398">
    <w:abstractNumId w:val="9"/>
  </w:num>
  <w:num w:numId="30" w16cid:durableId="189488391">
    <w:abstractNumId w:val="3"/>
  </w:num>
  <w:num w:numId="31" w16cid:durableId="2082822997">
    <w:abstractNumId w:val="18"/>
  </w:num>
  <w:num w:numId="32" w16cid:durableId="1270619690">
    <w:abstractNumId w:val="28"/>
  </w:num>
  <w:num w:numId="33" w16cid:durableId="1408459309">
    <w:abstractNumId w:val="21"/>
  </w:num>
  <w:num w:numId="34" w16cid:durableId="151873584">
    <w:abstractNumId w:val="6"/>
  </w:num>
  <w:num w:numId="35" w16cid:durableId="8919967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9984575">
    <w:abstractNumId w:val="31"/>
  </w:num>
  <w:num w:numId="37" w16cid:durableId="1447431930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5076"/>
    <w:rsid w:val="000565F7"/>
    <w:rsid w:val="00080050"/>
    <w:rsid w:val="00084468"/>
    <w:rsid w:val="0008683F"/>
    <w:rsid w:val="00092F02"/>
    <w:rsid w:val="000944A8"/>
    <w:rsid w:val="000A3D39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269FE"/>
    <w:rsid w:val="0013065C"/>
    <w:rsid w:val="00131442"/>
    <w:rsid w:val="00135CD5"/>
    <w:rsid w:val="00152D81"/>
    <w:rsid w:val="0015367D"/>
    <w:rsid w:val="00161445"/>
    <w:rsid w:val="00163373"/>
    <w:rsid w:val="001808C6"/>
    <w:rsid w:val="00196A62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556E"/>
    <w:rsid w:val="001F7938"/>
    <w:rsid w:val="00207CE2"/>
    <w:rsid w:val="00211C99"/>
    <w:rsid w:val="00216DBE"/>
    <w:rsid w:val="00217DFE"/>
    <w:rsid w:val="00221234"/>
    <w:rsid w:val="0022273A"/>
    <w:rsid w:val="00223E38"/>
    <w:rsid w:val="002263B6"/>
    <w:rsid w:val="002275BA"/>
    <w:rsid w:val="00240E68"/>
    <w:rsid w:val="002546F5"/>
    <w:rsid w:val="00256805"/>
    <w:rsid w:val="00260836"/>
    <w:rsid w:val="00260970"/>
    <w:rsid w:val="0026251D"/>
    <w:rsid w:val="00265C4A"/>
    <w:rsid w:val="00277D74"/>
    <w:rsid w:val="00281415"/>
    <w:rsid w:val="002848B7"/>
    <w:rsid w:val="00284D7B"/>
    <w:rsid w:val="002A21B0"/>
    <w:rsid w:val="002A2632"/>
    <w:rsid w:val="002A4092"/>
    <w:rsid w:val="002A6DEB"/>
    <w:rsid w:val="002A7036"/>
    <w:rsid w:val="002A73D2"/>
    <w:rsid w:val="002B10AA"/>
    <w:rsid w:val="002B1328"/>
    <w:rsid w:val="002B3504"/>
    <w:rsid w:val="002B7AF0"/>
    <w:rsid w:val="002D33EF"/>
    <w:rsid w:val="002D537E"/>
    <w:rsid w:val="002D681E"/>
    <w:rsid w:val="002D75BC"/>
    <w:rsid w:val="002D780B"/>
    <w:rsid w:val="002F06A8"/>
    <w:rsid w:val="002F0C15"/>
    <w:rsid w:val="002F1775"/>
    <w:rsid w:val="002F27C3"/>
    <w:rsid w:val="00300EAD"/>
    <w:rsid w:val="00301094"/>
    <w:rsid w:val="0030140E"/>
    <w:rsid w:val="00302087"/>
    <w:rsid w:val="00306F2C"/>
    <w:rsid w:val="00307309"/>
    <w:rsid w:val="00310A0C"/>
    <w:rsid w:val="00313007"/>
    <w:rsid w:val="00315645"/>
    <w:rsid w:val="00326691"/>
    <w:rsid w:val="003304BB"/>
    <w:rsid w:val="003339BD"/>
    <w:rsid w:val="00336317"/>
    <w:rsid w:val="00340801"/>
    <w:rsid w:val="00341CAB"/>
    <w:rsid w:val="003457FC"/>
    <w:rsid w:val="003462FE"/>
    <w:rsid w:val="00346BC0"/>
    <w:rsid w:val="00346CB5"/>
    <w:rsid w:val="00355991"/>
    <w:rsid w:val="00355C59"/>
    <w:rsid w:val="003613F9"/>
    <w:rsid w:val="003634BA"/>
    <w:rsid w:val="003636AA"/>
    <w:rsid w:val="00364A1E"/>
    <w:rsid w:val="00366078"/>
    <w:rsid w:val="003751AD"/>
    <w:rsid w:val="003756A3"/>
    <w:rsid w:val="00376095"/>
    <w:rsid w:val="0038238B"/>
    <w:rsid w:val="00382B61"/>
    <w:rsid w:val="0038338A"/>
    <w:rsid w:val="00384509"/>
    <w:rsid w:val="0038559A"/>
    <w:rsid w:val="00386E4C"/>
    <w:rsid w:val="00394B73"/>
    <w:rsid w:val="0039564D"/>
    <w:rsid w:val="003A4588"/>
    <w:rsid w:val="003A5F53"/>
    <w:rsid w:val="003A7547"/>
    <w:rsid w:val="003B4415"/>
    <w:rsid w:val="003B6B87"/>
    <w:rsid w:val="003C4F43"/>
    <w:rsid w:val="003C6A08"/>
    <w:rsid w:val="003D4EFE"/>
    <w:rsid w:val="003E1BD6"/>
    <w:rsid w:val="003E1F63"/>
    <w:rsid w:val="003F345F"/>
    <w:rsid w:val="003F6BAA"/>
    <w:rsid w:val="004019CE"/>
    <w:rsid w:val="00411CF4"/>
    <w:rsid w:val="00415245"/>
    <w:rsid w:val="00416618"/>
    <w:rsid w:val="00421929"/>
    <w:rsid w:val="00422A81"/>
    <w:rsid w:val="00433E1C"/>
    <w:rsid w:val="00434E93"/>
    <w:rsid w:val="00435F05"/>
    <w:rsid w:val="00437294"/>
    <w:rsid w:val="004403E9"/>
    <w:rsid w:val="004440D7"/>
    <w:rsid w:val="0044421D"/>
    <w:rsid w:val="00444D84"/>
    <w:rsid w:val="0044510E"/>
    <w:rsid w:val="00447871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B5302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21B5"/>
    <w:rsid w:val="00520665"/>
    <w:rsid w:val="00520FD3"/>
    <w:rsid w:val="00524D34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B1C2B"/>
    <w:rsid w:val="005B28FE"/>
    <w:rsid w:val="005C3C28"/>
    <w:rsid w:val="005C3E8A"/>
    <w:rsid w:val="005C7360"/>
    <w:rsid w:val="005D0A48"/>
    <w:rsid w:val="005D25F7"/>
    <w:rsid w:val="005D5DFA"/>
    <w:rsid w:val="005E30C9"/>
    <w:rsid w:val="00603317"/>
    <w:rsid w:val="0060512C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407E"/>
    <w:rsid w:val="00661613"/>
    <w:rsid w:val="00662825"/>
    <w:rsid w:val="00665AB5"/>
    <w:rsid w:val="00666002"/>
    <w:rsid w:val="0069227A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5D05"/>
    <w:rsid w:val="006E689D"/>
    <w:rsid w:val="006F1936"/>
    <w:rsid w:val="006F67DA"/>
    <w:rsid w:val="007017FD"/>
    <w:rsid w:val="007025A3"/>
    <w:rsid w:val="00703FE7"/>
    <w:rsid w:val="00707EAF"/>
    <w:rsid w:val="00714C60"/>
    <w:rsid w:val="00733EAD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86B18"/>
    <w:rsid w:val="00790016"/>
    <w:rsid w:val="007921D6"/>
    <w:rsid w:val="007972BA"/>
    <w:rsid w:val="007A0985"/>
    <w:rsid w:val="007A0DB0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5CE3"/>
    <w:rsid w:val="007F6696"/>
    <w:rsid w:val="007F7750"/>
    <w:rsid w:val="007F79C7"/>
    <w:rsid w:val="00801BEB"/>
    <w:rsid w:val="00807E4A"/>
    <w:rsid w:val="008119C5"/>
    <w:rsid w:val="00811E86"/>
    <w:rsid w:val="008144D9"/>
    <w:rsid w:val="008228D8"/>
    <w:rsid w:val="00824AF1"/>
    <w:rsid w:val="008270FF"/>
    <w:rsid w:val="00831EAD"/>
    <w:rsid w:val="0083322D"/>
    <w:rsid w:val="00841529"/>
    <w:rsid w:val="00842CC2"/>
    <w:rsid w:val="0084779F"/>
    <w:rsid w:val="00855597"/>
    <w:rsid w:val="0086232B"/>
    <w:rsid w:val="008633A8"/>
    <w:rsid w:val="00867E98"/>
    <w:rsid w:val="0087098E"/>
    <w:rsid w:val="00873FD1"/>
    <w:rsid w:val="00875C59"/>
    <w:rsid w:val="008771BC"/>
    <w:rsid w:val="00877330"/>
    <w:rsid w:val="00882BE2"/>
    <w:rsid w:val="008869F7"/>
    <w:rsid w:val="008905E3"/>
    <w:rsid w:val="00893270"/>
    <w:rsid w:val="008969C1"/>
    <w:rsid w:val="00896D5F"/>
    <w:rsid w:val="008971A1"/>
    <w:rsid w:val="008A4984"/>
    <w:rsid w:val="008B70F9"/>
    <w:rsid w:val="008C2379"/>
    <w:rsid w:val="008C7FF0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D1FAD"/>
    <w:rsid w:val="009D252D"/>
    <w:rsid w:val="009D64FF"/>
    <w:rsid w:val="009E641B"/>
    <w:rsid w:val="009E6D85"/>
    <w:rsid w:val="00A02A9F"/>
    <w:rsid w:val="00A02AA2"/>
    <w:rsid w:val="00A06154"/>
    <w:rsid w:val="00A07AFE"/>
    <w:rsid w:val="00A16AE6"/>
    <w:rsid w:val="00A17900"/>
    <w:rsid w:val="00A17D80"/>
    <w:rsid w:val="00A244DD"/>
    <w:rsid w:val="00A31B8B"/>
    <w:rsid w:val="00A31C10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85BD4"/>
    <w:rsid w:val="00A93DBF"/>
    <w:rsid w:val="00A941DA"/>
    <w:rsid w:val="00A95947"/>
    <w:rsid w:val="00AA111A"/>
    <w:rsid w:val="00AA1DF5"/>
    <w:rsid w:val="00AA49FD"/>
    <w:rsid w:val="00AB1449"/>
    <w:rsid w:val="00AB22AC"/>
    <w:rsid w:val="00AC3F0D"/>
    <w:rsid w:val="00AD60D7"/>
    <w:rsid w:val="00AE1F2F"/>
    <w:rsid w:val="00AE568E"/>
    <w:rsid w:val="00AE75BD"/>
    <w:rsid w:val="00AF4F78"/>
    <w:rsid w:val="00AF69E7"/>
    <w:rsid w:val="00B002C3"/>
    <w:rsid w:val="00B060A9"/>
    <w:rsid w:val="00B10AAC"/>
    <w:rsid w:val="00B122DF"/>
    <w:rsid w:val="00B12519"/>
    <w:rsid w:val="00B13D90"/>
    <w:rsid w:val="00B215A4"/>
    <w:rsid w:val="00B22CDF"/>
    <w:rsid w:val="00B238AA"/>
    <w:rsid w:val="00B2408D"/>
    <w:rsid w:val="00B27C6A"/>
    <w:rsid w:val="00B27EA5"/>
    <w:rsid w:val="00B35DE0"/>
    <w:rsid w:val="00B420BF"/>
    <w:rsid w:val="00B46F08"/>
    <w:rsid w:val="00B507AA"/>
    <w:rsid w:val="00B51D0D"/>
    <w:rsid w:val="00B5310C"/>
    <w:rsid w:val="00B61509"/>
    <w:rsid w:val="00B62910"/>
    <w:rsid w:val="00B63A9B"/>
    <w:rsid w:val="00B65859"/>
    <w:rsid w:val="00B6638A"/>
    <w:rsid w:val="00B66FB2"/>
    <w:rsid w:val="00B77BBE"/>
    <w:rsid w:val="00B87A47"/>
    <w:rsid w:val="00B968E8"/>
    <w:rsid w:val="00B974EC"/>
    <w:rsid w:val="00BA7CCB"/>
    <w:rsid w:val="00BB106B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2D7"/>
    <w:rsid w:val="00C23A43"/>
    <w:rsid w:val="00C24910"/>
    <w:rsid w:val="00C27ACD"/>
    <w:rsid w:val="00C31F25"/>
    <w:rsid w:val="00C33972"/>
    <w:rsid w:val="00C33D02"/>
    <w:rsid w:val="00C346F8"/>
    <w:rsid w:val="00C3781C"/>
    <w:rsid w:val="00C46490"/>
    <w:rsid w:val="00C478F7"/>
    <w:rsid w:val="00C518F2"/>
    <w:rsid w:val="00C562B4"/>
    <w:rsid w:val="00C57B0C"/>
    <w:rsid w:val="00C6129C"/>
    <w:rsid w:val="00C63180"/>
    <w:rsid w:val="00C6342A"/>
    <w:rsid w:val="00C63929"/>
    <w:rsid w:val="00C72E8F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19C4"/>
    <w:rsid w:val="00CE3BE5"/>
    <w:rsid w:val="00CE6147"/>
    <w:rsid w:val="00CE66DE"/>
    <w:rsid w:val="00CF099C"/>
    <w:rsid w:val="00CF4E9A"/>
    <w:rsid w:val="00D0131E"/>
    <w:rsid w:val="00D0600B"/>
    <w:rsid w:val="00D07F60"/>
    <w:rsid w:val="00D20244"/>
    <w:rsid w:val="00D22C76"/>
    <w:rsid w:val="00D24BB4"/>
    <w:rsid w:val="00D3048A"/>
    <w:rsid w:val="00D357D8"/>
    <w:rsid w:val="00D45ADC"/>
    <w:rsid w:val="00D45B82"/>
    <w:rsid w:val="00D5547A"/>
    <w:rsid w:val="00D55BFA"/>
    <w:rsid w:val="00D55C7A"/>
    <w:rsid w:val="00D56A65"/>
    <w:rsid w:val="00D6542D"/>
    <w:rsid w:val="00D74210"/>
    <w:rsid w:val="00D749C9"/>
    <w:rsid w:val="00D75307"/>
    <w:rsid w:val="00D77526"/>
    <w:rsid w:val="00D83E8C"/>
    <w:rsid w:val="00D865C7"/>
    <w:rsid w:val="00D876E9"/>
    <w:rsid w:val="00DA45D7"/>
    <w:rsid w:val="00DB1837"/>
    <w:rsid w:val="00DB4C01"/>
    <w:rsid w:val="00DC63FA"/>
    <w:rsid w:val="00DC6AF3"/>
    <w:rsid w:val="00DD1A91"/>
    <w:rsid w:val="00DD1D2A"/>
    <w:rsid w:val="00DD3D28"/>
    <w:rsid w:val="00DD7E4F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2669"/>
    <w:rsid w:val="00E45882"/>
    <w:rsid w:val="00E50D8B"/>
    <w:rsid w:val="00E52BF1"/>
    <w:rsid w:val="00E536F1"/>
    <w:rsid w:val="00E659A1"/>
    <w:rsid w:val="00E736BA"/>
    <w:rsid w:val="00E74479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1A68"/>
    <w:rsid w:val="00EA3999"/>
    <w:rsid w:val="00EB3FA0"/>
    <w:rsid w:val="00EB539F"/>
    <w:rsid w:val="00EB6669"/>
    <w:rsid w:val="00EC2F53"/>
    <w:rsid w:val="00EC4C2A"/>
    <w:rsid w:val="00EC777C"/>
    <w:rsid w:val="00ED5719"/>
    <w:rsid w:val="00EE1DF2"/>
    <w:rsid w:val="00EE36DA"/>
    <w:rsid w:val="00EE3909"/>
    <w:rsid w:val="00EE65EC"/>
    <w:rsid w:val="00F00968"/>
    <w:rsid w:val="00F11732"/>
    <w:rsid w:val="00F13C83"/>
    <w:rsid w:val="00F13E84"/>
    <w:rsid w:val="00F15959"/>
    <w:rsid w:val="00F1739D"/>
    <w:rsid w:val="00F210D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4FAF"/>
    <w:rsid w:val="00F96766"/>
    <w:rsid w:val="00FA003E"/>
    <w:rsid w:val="00FA3DBF"/>
    <w:rsid w:val="00FA6018"/>
    <w:rsid w:val="00FA6635"/>
    <w:rsid w:val="00FB0880"/>
    <w:rsid w:val="00FB3890"/>
    <w:rsid w:val="00FB6AE0"/>
    <w:rsid w:val="00FC62DE"/>
    <w:rsid w:val="00FD0A95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F9905FC0-32E5-4E81-AC15-A01DAA9A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F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77BBE"/>
    <w:rPr>
      <w:rFonts w:ascii="Calibri" w:eastAsia="Calibri" w:hAnsi="Calibri"/>
      <w:sz w:val="22"/>
      <w:szCs w:val="22"/>
    </w:rPr>
  </w:style>
  <w:style w:type="paragraph" w:customStyle="1" w:styleId="yiv1698319569ydp2ad1e0c7msonormal">
    <w:name w:val="yiv1698319569ydp2ad1e0c7msonormal"/>
    <w:basedOn w:val="Normal"/>
    <w:rsid w:val="00415245"/>
    <w:pPr>
      <w:spacing w:before="100" w:beforeAutospacing="1" w:after="100" w:afterAutospacing="1"/>
    </w:pPr>
    <w:rPr>
      <w:szCs w:val="24"/>
    </w:rPr>
  </w:style>
  <w:style w:type="paragraph" w:customStyle="1" w:styleId="yiv1698319569ydp3d3604a2msonormal">
    <w:name w:val="yiv1698319569ydp3d3604a2msonormal"/>
    <w:basedOn w:val="Normal"/>
    <w:rsid w:val="00415245"/>
    <w:pPr>
      <w:spacing w:before="100" w:beforeAutospacing="1" w:after="100" w:afterAutospacing="1"/>
    </w:pPr>
    <w:rPr>
      <w:szCs w:val="24"/>
    </w:rPr>
  </w:style>
  <w:style w:type="paragraph" w:customStyle="1" w:styleId="yiv1698319569ydped358b85msonormal">
    <w:name w:val="yiv1698319569ydped358b85msonormal"/>
    <w:basedOn w:val="Normal"/>
    <w:rsid w:val="00415245"/>
    <w:pPr>
      <w:spacing w:before="100" w:beforeAutospacing="1" w:after="100" w:afterAutospacing="1"/>
    </w:pPr>
    <w:rPr>
      <w:szCs w:val="24"/>
    </w:rPr>
  </w:style>
  <w:style w:type="paragraph" w:customStyle="1" w:styleId="yiv1698319569ydpef583297msonormal">
    <w:name w:val="yiv1698319569ydpef583297msonormal"/>
    <w:basedOn w:val="Normal"/>
    <w:rsid w:val="00415245"/>
    <w:pPr>
      <w:spacing w:before="100" w:beforeAutospacing="1" w:after="100" w:afterAutospacing="1"/>
    </w:pPr>
    <w:rPr>
      <w:szCs w:val="24"/>
    </w:rPr>
  </w:style>
  <w:style w:type="paragraph" w:customStyle="1" w:styleId="yiv1698319569ydpc5101d32msonormal">
    <w:name w:val="yiv1698319569ydpc5101d32msonormal"/>
    <w:basedOn w:val="Normal"/>
    <w:rsid w:val="00415245"/>
    <w:pPr>
      <w:spacing w:before="100" w:beforeAutospacing="1" w:after="100" w:afterAutospacing="1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2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2CDF"/>
    <w:rPr>
      <w:rFonts w:ascii="Courier New" w:hAnsi="Courier New" w:cs="Courier New"/>
      <w:lang w:val="ro-RO" w:eastAsia="ro-RO"/>
    </w:rPr>
  </w:style>
  <w:style w:type="character" w:customStyle="1" w:styleId="y2iqfc">
    <w:name w:val="y2iqfc"/>
    <w:basedOn w:val="DefaultParagraphFont"/>
    <w:rsid w:val="00B2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BUCURESTI</vt:lpstr>
      <vt:lpstr>UNIVERSITATEA DIN BUCURESTI</vt:lpstr>
    </vt:vector>
  </TitlesOfParts>
  <Company>secretariat</Company>
  <LinksUpToDate>false</LinksUpToDate>
  <CharactersWithSpaces>4595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subject/>
  <dc:creator>chimie</dc:creator>
  <cp:keywords/>
  <cp:lastModifiedBy>Emanuela</cp:lastModifiedBy>
  <cp:revision>7</cp:revision>
  <cp:lastPrinted>2023-03-24T07:43:00Z</cp:lastPrinted>
  <dcterms:created xsi:type="dcterms:W3CDTF">2023-05-12T07:50:00Z</dcterms:created>
  <dcterms:modified xsi:type="dcterms:W3CDTF">2024-01-23T08:47:00Z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