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0DAC" w:rsidRPr="002F7868" w:rsidRDefault="00330DAC" w:rsidP="00330DAC">
      <w:pPr>
        <w:pStyle w:val="NormalWeb"/>
        <w:spacing w:before="0" w:beforeAutospacing="0" w:after="0" w:afterAutospacing="0" w:line="360" w:lineRule="auto"/>
        <w:rPr>
          <w:bCs/>
          <w:lang w:val="ro-RO"/>
        </w:rPr>
      </w:pPr>
    </w:p>
    <w:p w:rsidR="00330DAC" w:rsidRPr="002F7868" w:rsidRDefault="00330DAC" w:rsidP="00330DAC">
      <w:pPr>
        <w:pStyle w:val="NormalWeb"/>
        <w:spacing w:after="0" w:line="360" w:lineRule="auto"/>
        <w:jc w:val="right"/>
        <w:rPr>
          <w:b/>
          <w:bCs/>
          <w:lang w:val="ro-RO"/>
        </w:rPr>
      </w:pPr>
      <w:r w:rsidRPr="002F7868">
        <w:rPr>
          <w:b/>
          <w:bCs/>
          <w:lang w:val="ro-RO"/>
        </w:rPr>
        <w:t>ANEXA NR. 7  la Decizia</w:t>
      </w:r>
      <w:bookmarkStart w:id="0" w:name="_GoBack"/>
      <w:bookmarkEnd w:id="0"/>
      <w:r w:rsidRPr="002F7868">
        <w:rPr>
          <w:b/>
          <w:bCs/>
          <w:lang w:val="ro-RO"/>
        </w:rPr>
        <w:t xml:space="preserve"> nr. ____ / ________</w:t>
      </w:r>
    </w:p>
    <w:p w:rsidR="00330DAC" w:rsidRPr="005711C2" w:rsidRDefault="00330DAC" w:rsidP="00330DAC">
      <w:pPr>
        <w:pStyle w:val="NormalWeb"/>
        <w:spacing w:before="0" w:beforeAutospacing="0" w:after="0" w:afterAutospacing="0" w:line="360" w:lineRule="auto"/>
        <w:jc w:val="center"/>
        <w:rPr>
          <w:b/>
          <w:bCs/>
          <w:lang w:val="ro-RO"/>
        </w:rPr>
      </w:pPr>
      <w:r w:rsidRPr="005711C2">
        <w:rPr>
          <w:b/>
          <w:bCs/>
          <w:lang w:val="ro-RO"/>
        </w:rPr>
        <w:t>SITUAȚIA FINANCIARĂ A CONCEDIILOR DE ODIHNĂ NEEFECTUATE LA DATA DE 31.12._____</w:t>
      </w:r>
    </w:p>
    <w:p w:rsidR="00330DAC" w:rsidRPr="005711C2" w:rsidRDefault="00330DAC" w:rsidP="00330DAC">
      <w:pPr>
        <w:pStyle w:val="NormalWeb"/>
        <w:spacing w:before="0" w:beforeAutospacing="0" w:after="0" w:afterAutospacing="0" w:line="360" w:lineRule="auto"/>
        <w:rPr>
          <w:bCs/>
          <w:lang w:val="ro-RO"/>
        </w:rPr>
      </w:pPr>
    </w:p>
    <w:tbl>
      <w:tblPr>
        <w:tblW w:w="990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5"/>
        <w:gridCol w:w="715"/>
        <w:gridCol w:w="612"/>
        <w:gridCol w:w="612"/>
        <w:gridCol w:w="1031"/>
        <w:gridCol w:w="989"/>
        <w:gridCol w:w="895"/>
        <w:gridCol w:w="962"/>
        <w:gridCol w:w="895"/>
        <w:gridCol w:w="962"/>
        <w:gridCol w:w="895"/>
        <w:gridCol w:w="752"/>
      </w:tblGrid>
      <w:tr w:rsidR="00330DAC" w:rsidRPr="001D2207" w:rsidTr="00C3152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0DAC" w:rsidRPr="005711C2" w:rsidRDefault="00330DAC" w:rsidP="00C315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711C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Nr. Crt.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0DAC" w:rsidRPr="005711C2" w:rsidRDefault="00330DAC" w:rsidP="00C315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711C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Nume și Prenume Salariat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0DAC" w:rsidRPr="005711C2" w:rsidRDefault="00330DAC" w:rsidP="00C315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711C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Funcție Salariat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0DAC" w:rsidRPr="005711C2" w:rsidRDefault="00330DAC" w:rsidP="00C315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711C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Venit Brut Salariat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0DAC" w:rsidRPr="005711C2" w:rsidRDefault="00330DAC" w:rsidP="00C315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711C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Numărul de zile lucrătoare din ultimele 3 luni (oct+noi+dec)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0DAC" w:rsidRPr="005711C2" w:rsidRDefault="00330DAC" w:rsidP="00C315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711C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Stabilirea valorii indemnizației de concediu zilnică*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0DAC" w:rsidRPr="005711C2" w:rsidRDefault="00330DAC" w:rsidP="00C315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711C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Zile CO neefectuate ____ (an precedent) (din Anexa 3)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0DAC" w:rsidRPr="005711C2" w:rsidRDefault="00330DAC" w:rsidP="00C315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711C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Indemnizație CO aferentă anului _____ (anterior)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0DAC" w:rsidRPr="005711C2" w:rsidRDefault="00330DAC" w:rsidP="00C315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711C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Zile CO neefectuate _____ (an curent) (din Anexa 3)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0DAC" w:rsidRPr="005711C2" w:rsidRDefault="00330DAC" w:rsidP="00C315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711C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Indemnizație CO aferentă anului curent ____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0DAC" w:rsidRPr="005711C2" w:rsidRDefault="00330DAC" w:rsidP="00C315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711C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Total zile CO neefectuate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:rsidR="00330DAC" w:rsidRPr="005711C2" w:rsidRDefault="00330DAC" w:rsidP="00C315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711C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Total venit CO neefectuat la 31.12._ (an curent)</w:t>
            </w:r>
          </w:p>
        </w:tc>
      </w:tr>
      <w:tr w:rsidR="00330DAC" w:rsidRPr="001D2207" w:rsidTr="00C3152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30DAC" w:rsidRPr="005711C2" w:rsidRDefault="00330DAC" w:rsidP="00C315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711C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30DAC" w:rsidRPr="005711C2" w:rsidRDefault="00330DAC" w:rsidP="00C315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711C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30DAC" w:rsidRPr="005711C2" w:rsidRDefault="00330DAC" w:rsidP="00C315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711C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30DAC" w:rsidRPr="005711C2" w:rsidRDefault="00330DAC" w:rsidP="00C315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711C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30DAC" w:rsidRPr="005711C2" w:rsidRDefault="00330DAC" w:rsidP="00C315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711C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30DAC" w:rsidRPr="005711C2" w:rsidRDefault="00330DAC" w:rsidP="00C315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711C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30DAC" w:rsidRPr="005711C2" w:rsidRDefault="00330DAC" w:rsidP="00C315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711C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30DAC" w:rsidRPr="005711C2" w:rsidRDefault="00330DAC" w:rsidP="00C315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711C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30DAC" w:rsidRPr="005711C2" w:rsidRDefault="00330DAC" w:rsidP="00C315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711C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30DAC" w:rsidRPr="005711C2" w:rsidRDefault="00330DAC" w:rsidP="00C315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711C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30DAC" w:rsidRPr="005711C2" w:rsidRDefault="00330DAC" w:rsidP="00C315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711C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30DAC" w:rsidRPr="005711C2" w:rsidRDefault="00330DAC" w:rsidP="00C315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711C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</w:t>
            </w:r>
          </w:p>
        </w:tc>
      </w:tr>
      <w:tr w:rsidR="00330DAC" w:rsidRPr="001D2207" w:rsidTr="00C3152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30DAC" w:rsidRPr="005711C2" w:rsidRDefault="00330DAC" w:rsidP="00C315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711C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30DAC" w:rsidRPr="005711C2" w:rsidRDefault="00330DAC" w:rsidP="00C315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30DAC" w:rsidRPr="005711C2" w:rsidRDefault="00330DAC" w:rsidP="00C315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30DAC" w:rsidRPr="005711C2" w:rsidRDefault="00330DAC" w:rsidP="00C315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30DAC" w:rsidRPr="005711C2" w:rsidRDefault="00330DAC" w:rsidP="00C315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30DAC" w:rsidRPr="005711C2" w:rsidRDefault="00330DAC" w:rsidP="00C315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30DAC" w:rsidRPr="005711C2" w:rsidRDefault="00330DAC" w:rsidP="00C315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30DAC" w:rsidRPr="005711C2" w:rsidRDefault="00330DAC" w:rsidP="00C315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30DAC" w:rsidRPr="005711C2" w:rsidRDefault="00330DAC" w:rsidP="00C315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30DAC" w:rsidRPr="005711C2" w:rsidRDefault="00330DAC" w:rsidP="00C315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30DAC" w:rsidRPr="005711C2" w:rsidRDefault="00330DAC" w:rsidP="00C315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30DAC" w:rsidRPr="005711C2" w:rsidRDefault="00330DAC" w:rsidP="00C315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</w:tr>
      <w:tr w:rsidR="00330DAC" w:rsidRPr="001D2207" w:rsidTr="00C3152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30DAC" w:rsidRPr="005711C2" w:rsidRDefault="00330DAC" w:rsidP="00C315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711C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30DAC" w:rsidRPr="005711C2" w:rsidRDefault="00330DAC" w:rsidP="00C315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30DAC" w:rsidRPr="005711C2" w:rsidRDefault="00330DAC" w:rsidP="00C315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30DAC" w:rsidRPr="005711C2" w:rsidRDefault="00330DAC" w:rsidP="00C315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30DAC" w:rsidRPr="005711C2" w:rsidRDefault="00330DAC" w:rsidP="00C315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30DAC" w:rsidRPr="005711C2" w:rsidRDefault="00330DAC" w:rsidP="00C315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30DAC" w:rsidRPr="005711C2" w:rsidRDefault="00330DAC" w:rsidP="00C315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30DAC" w:rsidRPr="005711C2" w:rsidRDefault="00330DAC" w:rsidP="00C315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30DAC" w:rsidRPr="005711C2" w:rsidRDefault="00330DAC" w:rsidP="00C315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30DAC" w:rsidRPr="005711C2" w:rsidRDefault="00330DAC" w:rsidP="00C315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30DAC" w:rsidRPr="005711C2" w:rsidRDefault="00330DAC" w:rsidP="00C315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30DAC" w:rsidRPr="005711C2" w:rsidRDefault="00330DAC" w:rsidP="00C315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</w:tr>
      <w:tr w:rsidR="00330DAC" w:rsidRPr="001D2207" w:rsidTr="00C3152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30DAC" w:rsidRPr="005711C2" w:rsidRDefault="00330DAC" w:rsidP="00C315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711C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TOTAL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30DAC" w:rsidRPr="005711C2" w:rsidRDefault="00330DAC" w:rsidP="00C315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30DAC" w:rsidRPr="005711C2" w:rsidRDefault="00330DAC" w:rsidP="00C315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30DAC" w:rsidRPr="005711C2" w:rsidRDefault="00330DAC" w:rsidP="00C315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711C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30DAC" w:rsidRPr="005711C2" w:rsidRDefault="00330DAC" w:rsidP="00C315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711C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30DAC" w:rsidRPr="005711C2" w:rsidRDefault="00330DAC" w:rsidP="00C315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711C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30DAC" w:rsidRPr="005711C2" w:rsidRDefault="00330DAC" w:rsidP="00C315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30DAC" w:rsidRPr="005711C2" w:rsidRDefault="00330DAC" w:rsidP="00C315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30DAC" w:rsidRPr="005711C2" w:rsidRDefault="00330DAC" w:rsidP="00C315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30DAC" w:rsidRPr="005711C2" w:rsidRDefault="00330DAC" w:rsidP="00C315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30DAC" w:rsidRPr="005711C2" w:rsidRDefault="00330DAC" w:rsidP="00C315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30DAC" w:rsidRPr="005711C2" w:rsidRDefault="00330DAC" w:rsidP="00C315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</w:tr>
    </w:tbl>
    <w:p w:rsidR="00330DAC" w:rsidRPr="005711C2" w:rsidRDefault="00330DAC" w:rsidP="00330DAC">
      <w:pPr>
        <w:pStyle w:val="NormalWeb"/>
        <w:spacing w:before="0" w:beforeAutospacing="0" w:after="0" w:afterAutospacing="0"/>
        <w:rPr>
          <w:b/>
          <w:bCs/>
          <w:i/>
          <w:lang w:val="ro-RO"/>
        </w:rPr>
      </w:pPr>
      <w:r w:rsidRPr="005711C2">
        <w:rPr>
          <w:b/>
          <w:bCs/>
          <w:i/>
          <w:lang w:val="ro-RO"/>
        </w:rPr>
        <w:t>* Metodologie de calcul: (Col. 4 = Col. 3 * valoare zi CO an precedent) / (Col. 6 = Col. 5 * valoare zi CO an curent)</w:t>
      </w:r>
      <w:r w:rsidRPr="005711C2">
        <w:rPr>
          <w:b/>
          <w:bCs/>
          <w:i/>
          <w:lang w:val="ro-RO"/>
        </w:rPr>
        <w:tab/>
      </w:r>
      <w:r w:rsidRPr="005711C2">
        <w:rPr>
          <w:b/>
          <w:bCs/>
          <w:i/>
          <w:lang w:val="ro-RO"/>
        </w:rPr>
        <w:tab/>
      </w:r>
      <w:r w:rsidRPr="005711C2">
        <w:rPr>
          <w:b/>
          <w:bCs/>
          <w:i/>
          <w:lang w:val="ro-RO"/>
        </w:rPr>
        <w:tab/>
      </w:r>
      <w:r w:rsidRPr="005711C2">
        <w:rPr>
          <w:b/>
          <w:bCs/>
          <w:i/>
          <w:lang w:val="ro-RO"/>
        </w:rPr>
        <w:tab/>
      </w:r>
      <w:r w:rsidRPr="005711C2">
        <w:rPr>
          <w:b/>
          <w:bCs/>
          <w:i/>
          <w:lang w:val="ro-RO"/>
        </w:rPr>
        <w:tab/>
      </w:r>
      <w:r w:rsidRPr="005711C2">
        <w:rPr>
          <w:b/>
          <w:bCs/>
          <w:i/>
          <w:lang w:val="ro-RO"/>
        </w:rPr>
        <w:tab/>
      </w:r>
    </w:p>
    <w:p w:rsidR="00330DAC" w:rsidRPr="005711C2" w:rsidRDefault="00330DAC" w:rsidP="00330DAC">
      <w:pPr>
        <w:pStyle w:val="NormalWeb"/>
        <w:rPr>
          <w:lang w:val="ro-RO"/>
        </w:rPr>
      </w:pPr>
      <w:r w:rsidRPr="005711C2">
        <w:rPr>
          <w:b/>
          <w:bCs/>
          <w:lang w:val="ro-RO"/>
        </w:rPr>
        <w:t>Întocmit de:</w:t>
      </w:r>
      <w:r w:rsidRPr="005711C2">
        <w:rPr>
          <w:lang w:val="ro-RO"/>
        </w:rPr>
        <w:t xml:space="preserve"> </w:t>
      </w:r>
      <w:r w:rsidRPr="005711C2">
        <w:rPr>
          <w:i/>
          <w:iCs/>
          <w:lang w:val="ro-RO"/>
        </w:rPr>
        <w:t>Angajat cu atribuții Salarizare:</w:t>
      </w:r>
      <w:r w:rsidRPr="005711C2">
        <w:rPr>
          <w:lang w:val="ro-RO"/>
        </w:rPr>
        <w:t xml:space="preserve"> _________________________ </w:t>
      </w:r>
    </w:p>
    <w:p w:rsidR="00330DAC" w:rsidRPr="005711C2" w:rsidRDefault="00330DAC" w:rsidP="00330DAC">
      <w:pPr>
        <w:pStyle w:val="NormalWeb"/>
        <w:rPr>
          <w:lang w:val="ro-RO"/>
        </w:rPr>
      </w:pPr>
      <w:r w:rsidRPr="005711C2">
        <w:rPr>
          <w:i/>
          <w:iCs/>
          <w:lang w:val="ro-RO"/>
        </w:rPr>
        <w:t>Data:</w:t>
      </w:r>
      <w:r w:rsidRPr="005711C2">
        <w:rPr>
          <w:lang w:val="ro-RO"/>
        </w:rPr>
        <w:t xml:space="preserve"> _____________</w:t>
      </w:r>
    </w:p>
    <w:p w:rsidR="00330DAC" w:rsidRPr="005711C2" w:rsidRDefault="00330DAC" w:rsidP="00330DAC">
      <w:pPr>
        <w:pStyle w:val="NormalWeb"/>
        <w:rPr>
          <w:lang w:val="ro-RO"/>
        </w:rPr>
      </w:pPr>
      <w:r w:rsidRPr="005711C2">
        <w:rPr>
          <w:b/>
          <w:bCs/>
          <w:lang w:val="ro-RO"/>
        </w:rPr>
        <w:t>Aprobat,</w:t>
      </w:r>
      <w:r w:rsidRPr="005711C2">
        <w:rPr>
          <w:lang w:val="ro-RO"/>
        </w:rPr>
        <w:t xml:space="preserve"> </w:t>
      </w:r>
    </w:p>
    <w:p w:rsidR="00330DAC" w:rsidRPr="002F7868" w:rsidRDefault="00330DAC" w:rsidP="00330DAC">
      <w:pPr>
        <w:pStyle w:val="NormalWeb"/>
        <w:rPr>
          <w:lang w:val="ro-RO"/>
        </w:rPr>
      </w:pPr>
      <w:r w:rsidRPr="002F7868">
        <w:rPr>
          <w:i/>
          <w:iCs/>
          <w:lang w:val="ro-RO"/>
        </w:rPr>
        <w:t>Director Institut:</w:t>
      </w:r>
      <w:r w:rsidRPr="002F7868">
        <w:rPr>
          <w:lang w:val="ro-RO"/>
        </w:rPr>
        <w:t xml:space="preserve"> _________________________</w:t>
      </w:r>
    </w:p>
    <w:sectPr w:rsidR="00330DAC" w:rsidRPr="002F7868" w:rsidSect="00776A02">
      <w:headerReference w:type="default" r:id="rId7"/>
      <w:footerReference w:type="default" r:id="rId8"/>
      <w:pgSz w:w="11906" w:h="16838"/>
      <w:pgMar w:top="851" w:right="851" w:bottom="709" w:left="1134" w:header="28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190F" w:rsidRDefault="0014190F" w:rsidP="00420843">
      <w:pPr>
        <w:spacing w:after="0" w:line="240" w:lineRule="auto"/>
      </w:pPr>
      <w:r>
        <w:separator/>
      </w:r>
    </w:p>
  </w:endnote>
  <w:endnote w:type="continuationSeparator" w:id="0">
    <w:p w:rsidR="0014190F" w:rsidRDefault="0014190F" w:rsidP="004208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52745504"/>
      <w:docPartObj>
        <w:docPartGallery w:val="Page Numbers (Bottom of Page)"/>
        <w:docPartUnique/>
      </w:docPartObj>
    </w:sdtPr>
    <w:sdtEndPr/>
    <w:sdtContent>
      <w:sdt>
        <w:sdtPr>
          <w:id w:val="508491113"/>
          <w:docPartObj>
            <w:docPartGallery w:val="Page Numbers (Top of Page)"/>
            <w:docPartUnique/>
          </w:docPartObj>
        </w:sdtPr>
        <w:sdtEndPr/>
        <w:sdtContent>
          <w:p w:rsidR="00420843" w:rsidRDefault="00420843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C5018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C5018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420843" w:rsidRDefault="004208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190F" w:rsidRDefault="0014190F" w:rsidP="00420843">
      <w:pPr>
        <w:spacing w:after="0" w:line="240" w:lineRule="auto"/>
      </w:pPr>
      <w:r>
        <w:separator/>
      </w:r>
    </w:p>
  </w:footnote>
  <w:footnote w:type="continuationSeparator" w:id="0">
    <w:p w:rsidR="0014190F" w:rsidRDefault="0014190F" w:rsidP="004208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86" w:type="dxa"/>
      <w:tblInd w:w="137" w:type="dxa"/>
      <w:tblLook w:val="04A0" w:firstRow="1" w:lastRow="0" w:firstColumn="1" w:lastColumn="0" w:noHBand="0" w:noVBand="1"/>
    </w:tblPr>
    <w:tblGrid>
      <w:gridCol w:w="3686"/>
      <w:gridCol w:w="1847"/>
      <w:gridCol w:w="4253"/>
    </w:tblGrid>
    <w:tr w:rsidR="00420843" w:rsidTr="005F5C2A">
      <w:tc>
        <w:tcPr>
          <w:tcW w:w="3686" w:type="dxa"/>
        </w:tcPr>
        <w:p w:rsidR="00420843" w:rsidRDefault="00420843" w:rsidP="00420843">
          <w:pPr>
            <w:spacing w:after="0" w:line="240" w:lineRule="auto"/>
            <w:jc w:val="center"/>
            <w:rPr>
              <w:b/>
              <w:sz w:val="16"/>
              <w:szCs w:val="16"/>
            </w:rPr>
          </w:pPr>
          <w:r>
            <w:rPr>
              <w:b/>
              <w:noProof/>
              <w:sz w:val="16"/>
              <w:szCs w:val="16"/>
              <w:lang w:val="en-GB" w:eastAsia="en-GB"/>
            </w:rPr>
            <w:drawing>
              <wp:anchor distT="0" distB="0" distL="114300" distR="114300" simplePos="0" relativeHeight="251658240" behindDoc="1" locked="0" layoutInCell="1" allowOverlap="1" wp14:anchorId="79C41E03" wp14:editId="73C05671">
                <wp:simplePos x="0" y="0"/>
                <wp:positionH relativeFrom="column">
                  <wp:posOffset>-65405</wp:posOffset>
                </wp:positionH>
                <wp:positionV relativeFrom="paragraph">
                  <wp:posOffset>0</wp:posOffset>
                </wp:positionV>
                <wp:extent cx="672465" cy="659130"/>
                <wp:effectExtent l="0" t="0" r="0" b="7620"/>
                <wp:wrapTight wrapText="bothSides">
                  <wp:wrapPolygon edited="0">
                    <wp:start x="0" y="0"/>
                    <wp:lineTo x="0" y="21225"/>
                    <wp:lineTo x="20805" y="21225"/>
                    <wp:lineTo x="20805" y="0"/>
                    <wp:lineTo x="0" y="0"/>
                  </wp:wrapPolygon>
                </wp:wrapTight>
                <wp:docPr id="1" name="Picture 1" descr="ARsiglacontural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ARsiglacontural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2465" cy="6591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b/>
              <w:sz w:val="16"/>
              <w:szCs w:val="16"/>
            </w:rPr>
            <w:t>ACADEMIA ROMÂNĂ</w:t>
          </w:r>
        </w:p>
        <w:p w:rsidR="00420843" w:rsidRDefault="00420843" w:rsidP="00420843">
          <w:pPr>
            <w:spacing w:after="0" w:line="240" w:lineRule="auto"/>
            <w:jc w:val="center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Institutul de Lingvistică al Academiei Române</w:t>
          </w:r>
        </w:p>
        <w:p w:rsidR="00420843" w:rsidRDefault="00420843" w:rsidP="00420843">
          <w:pPr>
            <w:spacing w:after="0" w:line="240" w:lineRule="auto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,,Iorgu Iordan - Alexandru Rosetti”</w:t>
          </w:r>
        </w:p>
        <w:p w:rsidR="00420843" w:rsidRDefault="00420843" w:rsidP="00420843">
          <w:pPr>
            <w:spacing w:after="0" w:line="240" w:lineRule="auto"/>
            <w:jc w:val="center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Bucureşti</w:t>
          </w:r>
        </w:p>
        <w:p w:rsidR="00420843" w:rsidRDefault="00420843" w:rsidP="00420843">
          <w:pPr>
            <w:spacing w:after="0" w:line="240" w:lineRule="auto"/>
            <w:jc w:val="center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C.U.I. 5300548</w:t>
          </w:r>
        </w:p>
      </w:tc>
      <w:tc>
        <w:tcPr>
          <w:tcW w:w="1847" w:type="dxa"/>
        </w:tcPr>
        <w:p w:rsidR="00420843" w:rsidRDefault="00420843" w:rsidP="00420843">
          <w:pPr>
            <w:spacing w:after="0" w:line="240" w:lineRule="auto"/>
            <w:jc w:val="center"/>
            <w:rPr>
              <w:b/>
              <w:sz w:val="16"/>
              <w:szCs w:val="16"/>
            </w:rPr>
          </w:pPr>
        </w:p>
      </w:tc>
      <w:tc>
        <w:tcPr>
          <w:tcW w:w="4253" w:type="dxa"/>
          <w:vAlign w:val="center"/>
        </w:tcPr>
        <w:p w:rsidR="00420843" w:rsidRDefault="00420843" w:rsidP="00420843">
          <w:pPr>
            <w:spacing w:after="0" w:line="240" w:lineRule="auto"/>
            <w:jc w:val="right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Calea 13 Septembrie nr. 13</w:t>
          </w:r>
        </w:p>
        <w:p w:rsidR="00420843" w:rsidRDefault="00420843" w:rsidP="00420843">
          <w:pPr>
            <w:spacing w:after="0" w:line="240" w:lineRule="auto"/>
            <w:jc w:val="right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050711, București</w:t>
          </w:r>
        </w:p>
        <w:p w:rsidR="00420843" w:rsidRDefault="00420843" w:rsidP="00420843">
          <w:pPr>
            <w:spacing w:after="0" w:line="240" w:lineRule="auto"/>
            <w:jc w:val="right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Tel./Fax. +4021-3182452</w:t>
          </w:r>
        </w:p>
        <w:p w:rsidR="00420843" w:rsidRDefault="00420843" w:rsidP="00420843">
          <w:pPr>
            <w:spacing w:after="0" w:line="240" w:lineRule="auto"/>
            <w:jc w:val="right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E-mail:inst@lingv.ro</w:t>
          </w:r>
        </w:p>
        <w:p w:rsidR="005F5C2A" w:rsidRPr="007D4AE8" w:rsidRDefault="005F5C2A" w:rsidP="00AC5018">
          <w:pPr>
            <w:spacing w:after="0" w:line="240" w:lineRule="auto"/>
            <w:jc w:val="right"/>
            <w:rPr>
              <w:rFonts w:ascii="Times New Roman" w:hAnsi="Times New Roman" w:cs="Times New Roman"/>
              <w:b/>
              <w:i/>
              <w:color w:val="FF0000"/>
              <w:spacing w:val="-2"/>
            </w:rPr>
          </w:pPr>
          <w:r w:rsidRPr="007D4AE8">
            <w:rPr>
              <w:rFonts w:ascii="Times New Roman" w:hAnsi="Times New Roman" w:cs="Times New Roman"/>
              <w:b/>
              <w:i/>
              <w:color w:val="FF0000"/>
              <w:spacing w:val="-2"/>
            </w:rPr>
            <w:t xml:space="preserve">Anexa nr. </w:t>
          </w:r>
          <w:r w:rsidR="00AC5018">
            <w:rPr>
              <w:rFonts w:ascii="Times New Roman" w:hAnsi="Times New Roman" w:cs="Times New Roman"/>
              <w:b/>
              <w:i/>
              <w:color w:val="FF0000"/>
              <w:spacing w:val="-2"/>
            </w:rPr>
            <w:t>7</w:t>
          </w:r>
          <w:r w:rsidRPr="007D4AE8">
            <w:rPr>
              <w:rFonts w:ascii="Times New Roman" w:hAnsi="Times New Roman" w:cs="Times New Roman"/>
              <w:b/>
              <w:i/>
              <w:color w:val="FF0000"/>
              <w:spacing w:val="-2"/>
            </w:rPr>
            <w:t xml:space="preserve"> la Decizia nr. 150 / 26.07.2026</w:t>
          </w:r>
        </w:p>
      </w:tc>
    </w:tr>
  </w:tbl>
  <w:p w:rsidR="00420843" w:rsidRPr="00420843" w:rsidRDefault="00420843" w:rsidP="00420843">
    <w:pPr>
      <w:pStyle w:val="Header"/>
      <w:rPr>
        <w:sz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5744D"/>
    <w:multiLevelType w:val="multilevel"/>
    <w:tmpl w:val="E8104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6F09CE"/>
    <w:multiLevelType w:val="multilevel"/>
    <w:tmpl w:val="BAF82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7B3C3F"/>
    <w:multiLevelType w:val="hybridMultilevel"/>
    <w:tmpl w:val="47AC1A6C"/>
    <w:lvl w:ilvl="0" w:tplc="47EEF2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D0603D"/>
    <w:multiLevelType w:val="multilevel"/>
    <w:tmpl w:val="9E5A6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4E3685"/>
    <w:multiLevelType w:val="multilevel"/>
    <w:tmpl w:val="83CCBA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A6658C"/>
    <w:multiLevelType w:val="multilevel"/>
    <w:tmpl w:val="D12057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B2297A"/>
    <w:multiLevelType w:val="multilevel"/>
    <w:tmpl w:val="B9A0E76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BC6E0C"/>
    <w:multiLevelType w:val="multilevel"/>
    <w:tmpl w:val="03227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946539A"/>
    <w:multiLevelType w:val="multilevel"/>
    <w:tmpl w:val="0804C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9963E4F"/>
    <w:multiLevelType w:val="multilevel"/>
    <w:tmpl w:val="43300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AB07D59"/>
    <w:multiLevelType w:val="multilevel"/>
    <w:tmpl w:val="4508B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D87733F"/>
    <w:multiLevelType w:val="multilevel"/>
    <w:tmpl w:val="F0AA327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  <w:b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EC05525"/>
    <w:multiLevelType w:val="multilevel"/>
    <w:tmpl w:val="4440B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2AA1567"/>
    <w:multiLevelType w:val="multilevel"/>
    <w:tmpl w:val="6BB0A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8AB70AA"/>
    <w:multiLevelType w:val="multilevel"/>
    <w:tmpl w:val="D834F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AC84292"/>
    <w:multiLevelType w:val="multilevel"/>
    <w:tmpl w:val="3B14F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BA14749"/>
    <w:multiLevelType w:val="multilevel"/>
    <w:tmpl w:val="21809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4B921DC"/>
    <w:multiLevelType w:val="multilevel"/>
    <w:tmpl w:val="645EC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0"/>
  </w:num>
  <w:num w:numId="3">
    <w:abstractNumId w:val="13"/>
  </w:num>
  <w:num w:numId="4">
    <w:abstractNumId w:val="14"/>
  </w:num>
  <w:num w:numId="5">
    <w:abstractNumId w:val="3"/>
  </w:num>
  <w:num w:numId="6">
    <w:abstractNumId w:val="8"/>
  </w:num>
  <w:num w:numId="7">
    <w:abstractNumId w:val="16"/>
  </w:num>
  <w:num w:numId="8">
    <w:abstractNumId w:val="7"/>
  </w:num>
  <w:num w:numId="9">
    <w:abstractNumId w:val="1"/>
  </w:num>
  <w:num w:numId="10">
    <w:abstractNumId w:val="9"/>
  </w:num>
  <w:num w:numId="11">
    <w:abstractNumId w:val="12"/>
  </w:num>
  <w:num w:numId="12">
    <w:abstractNumId w:val="15"/>
  </w:num>
  <w:num w:numId="13">
    <w:abstractNumId w:val="4"/>
  </w:num>
  <w:num w:numId="14">
    <w:abstractNumId w:val="5"/>
  </w:num>
  <w:num w:numId="15">
    <w:abstractNumId w:val="11"/>
  </w:num>
  <w:num w:numId="16">
    <w:abstractNumId w:val="17"/>
  </w:num>
  <w:num w:numId="17">
    <w:abstractNumId w:val="2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43"/>
    <w:rsid w:val="00001162"/>
    <w:rsid w:val="00025108"/>
    <w:rsid w:val="00067EFC"/>
    <w:rsid w:val="000B08F6"/>
    <w:rsid w:val="0012045C"/>
    <w:rsid w:val="0014190F"/>
    <w:rsid w:val="00145FBB"/>
    <w:rsid w:val="002716C4"/>
    <w:rsid w:val="002D7914"/>
    <w:rsid w:val="002F0358"/>
    <w:rsid w:val="00315670"/>
    <w:rsid w:val="00330DAC"/>
    <w:rsid w:val="00362B61"/>
    <w:rsid w:val="00374130"/>
    <w:rsid w:val="00374FB1"/>
    <w:rsid w:val="003D70DA"/>
    <w:rsid w:val="003E69B8"/>
    <w:rsid w:val="004077AF"/>
    <w:rsid w:val="00420843"/>
    <w:rsid w:val="004F4BB8"/>
    <w:rsid w:val="0056745A"/>
    <w:rsid w:val="005F5C2A"/>
    <w:rsid w:val="00611559"/>
    <w:rsid w:val="006E22D3"/>
    <w:rsid w:val="00776A02"/>
    <w:rsid w:val="007B1274"/>
    <w:rsid w:val="007C4B27"/>
    <w:rsid w:val="007D4AE8"/>
    <w:rsid w:val="0083589F"/>
    <w:rsid w:val="008717D5"/>
    <w:rsid w:val="00A341B2"/>
    <w:rsid w:val="00AC5018"/>
    <w:rsid w:val="00B34033"/>
    <w:rsid w:val="00BF62EA"/>
    <w:rsid w:val="00C64FBB"/>
    <w:rsid w:val="00CA184A"/>
    <w:rsid w:val="00D12559"/>
    <w:rsid w:val="00D14408"/>
    <w:rsid w:val="00D33AFE"/>
    <w:rsid w:val="00D80634"/>
    <w:rsid w:val="00D967ED"/>
    <w:rsid w:val="00DF565E"/>
    <w:rsid w:val="00DF68A7"/>
    <w:rsid w:val="00EB6F46"/>
    <w:rsid w:val="00FB7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6F0B62"/>
  <w15:chartTrackingRefBased/>
  <w15:docId w15:val="{0138DEA8-1A44-4165-911C-8289E2FC6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ro-RO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4B2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7B127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6A0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208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0843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4208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0843"/>
    <w:rPr>
      <w:lang w:val="ro-RO"/>
    </w:rPr>
  </w:style>
  <w:style w:type="character" w:customStyle="1" w:styleId="Heading3Char">
    <w:name w:val="Heading 3 Char"/>
    <w:basedOn w:val="DefaultParagraphFont"/>
    <w:link w:val="Heading3"/>
    <w:uiPriority w:val="9"/>
    <w:rsid w:val="007B1274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NormalWeb">
    <w:name w:val="Normal (Web)"/>
    <w:basedOn w:val="Normal"/>
    <w:uiPriority w:val="99"/>
    <w:unhideWhenUsed/>
    <w:rsid w:val="007B12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6A02"/>
    <w:rPr>
      <w:rFonts w:asciiTheme="majorHAnsi" w:eastAsiaTheme="majorEastAsia" w:hAnsiTheme="majorHAnsi" w:cstheme="majorBidi"/>
      <w:i/>
      <w:iCs/>
      <w:color w:val="2E74B5" w:themeColor="accent1" w:themeShade="BF"/>
      <w:lang w:val="ro-RO"/>
    </w:rPr>
  </w:style>
  <w:style w:type="character" w:styleId="Strong">
    <w:name w:val="Strong"/>
    <w:basedOn w:val="DefaultParagraphFont"/>
    <w:uiPriority w:val="22"/>
    <w:qFormat/>
    <w:rsid w:val="0083589F"/>
    <w:rPr>
      <w:b/>
      <w:bCs/>
    </w:rPr>
  </w:style>
  <w:style w:type="character" w:customStyle="1" w:styleId="t286pc">
    <w:name w:val="t286pc"/>
    <w:basedOn w:val="DefaultParagraphFont"/>
    <w:rsid w:val="0083589F"/>
  </w:style>
  <w:style w:type="character" w:customStyle="1" w:styleId="Heading2Char">
    <w:name w:val="Heading 2 Char"/>
    <w:basedOn w:val="DefaultParagraphFont"/>
    <w:link w:val="Heading2"/>
    <w:uiPriority w:val="9"/>
    <w:semiHidden/>
    <w:rsid w:val="007C4B2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ro-RO"/>
    </w:rPr>
  </w:style>
  <w:style w:type="paragraph" w:styleId="ListParagraph">
    <w:name w:val="List Paragraph"/>
    <w:basedOn w:val="Normal"/>
    <w:uiPriority w:val="34"/>
    <w:qFormat/>
    <w:rsid w:val="00330DAC"/>
    <w:pPr>
      <w:ind w:left="720"/>
      <w:contextualSpacing/>
    </w:pPr>
    <w:rPr>
      <w:rFonts w:ascii="Calibri" w:eastAsia="Calibri" w:hAnsi="Calibri" w:cs="Times New Roman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5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67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3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84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7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4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0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9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8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4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23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247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00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6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94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CavaleruG</cp:lastModifiedBy>
  <cp:revision>4</cp:revision>
  <dcterms:created xsi:type="dcterms:W3CDTF">2026-07-30T10:03:00Z</dcterms:created>
  <dcterms:modified xsi:type="dcterms:W3CDTF">2026-07-30T10:04:00Z</dcterms:modified>
</cp:coreProperties>
</file>